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FB5" w:rsidRDefault="00BC7FB5" w:rsidP="00124B0E">
      <w:pPr>
        <w:widowControl/>
        <w:suppressAutoHyphens w:val="0"/>
        <w:ind w:left="1080"/>
        <w:contextualSpacing/>
        <w:rPr>
          <w:rFonts w:eastAsiaTheme="minorHAnsi" w:cs="Times New Roman"/>
          <w:b/>
          <w:sz w:val="28"/>
          <w:szCs w:val="28"/>
          <w:lang w:eastAsia="en-US"/>
        </w:rPr>
      </w:pPr>
      <w:r w:rsidRPr="00124B0E">
        <w:rPr>
          <w:rFonts w:eastAsiaTheme="minorHAnsi" w:cs="Times New Roman"/>
          <w:b/>
          <w:sz w:val="28"/>
          <w:szCs w:val="28"/>
          <w:lang w:eastAsia="en-US"/>
        </w:rPr>
        <w:t>Пояснительная записка</w:t>
      </w:r>
    </w:p>
    <w:p w:rsidR="00513DD6" w:rsidRPr="00124B0E" w:rsidRDefault="00513DD6" w:rsidP="00124B0E">
      <w:pPr>
        <w:widowControl/>
        <w:suppressAutoHyphens w:val="0"/>
        <w:ind w:left="1080"/>
        <w:contextualSpacing/>
        <w:rPr>
          <w:rFonts w:eastAsiaTheme="minorHAnsi" w:cs="Times New Roman"/>
          <w:b/>
          <w:sz w:val="28"/>
          <w:szCs w:val="28"/>
          <w:lang w:eastAsia="en-US"/>
        </w:rPr>
      </w:pPr>
    </w:p>
    <w:p w:rsidR="00BC7FB5" w:rsidRDefault="00BC7FB5" w:rsidP="00BC7FB5">
      <w:pPr>
        <w:pStyle w:val="a8"/>
        <w:shd w:val="clear" w:color="auto" w:fill="FFFFFF"/>
        <w:ind w:left="0"/>
        <w:rPr>
          <w:rFonts w:eastAsiaTheme="minorEastAsia" w:cs="Times New Roman"/>
          <w:szCs w:val="24"/>
          <w:lang w:eastAsia="ru-RU"/>
        </w:rPr>
      </w:pPr>
      <w:r>
        <w:rPr>
          <w:rFonts w:cs="Times New Roman"/>
          <w:spacing w:val="3"/>
          <w:szCs w:val="24"/>
        </w:rPr>
        <w:t xml:space="preserve">Данная   рабочая   учебная   программа   составлена   в   соответствии   со   следующими </w:t>
      </w:r>
      <w:r>
        <w:rPr>
          <w:rFonts w:cs="Times New Roman"/>
          <w:spacing w:val="-1"/>
          <w:szCs w:val="24"/>
        </w:rPr>
        <w:t>нормативно-правовыми документами:</w:t>
      </w:r>
    </w:p>
    <w:p w:rsidR="00BC7FB5" w:rsidRDefault="00BC7FB5" w:rsidP="00124B0E">
      <w:pPr>
        <w:numPr>
          <w:ilvl w:val="0"/>
          <w:numId w:val="12"/>
        </w:numPr>
        <w:shd w:val="clear" w:color="auto" w:fill="FFFFFF"/>
        <w:tabs>
          <w:tab w:val="left" w:pos="701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cs="Times New Roman"/>
        </w:rPr>
      </w:pPr>
      <w:r>
        <w:rPr>
          <w:rFonts w:cs="Times New Roman"/>
          <w:spacing w:val="4"/>
        </w:rPr>
        <w:t xml:space="preserve">Базисным учебным планом общеобразовательных учреждений Российской Федерации, </w:t>
      </w:r>
      <w:r>
        <w:rPr>
          <w:rFonts w:cs="Times New Roman"/>
        </w:rPr>
        <w:t>утверждённым Приказом Минобразования РФ от 09.03.2004, №1312.</w:t>
      </w:r>
    </w:p>
    <w:p w:rsidR="00BC7FB5" w:rsidRDefault="00BC7FB5" w:rsidP="00124B0E">
      <w:pPr>
        <w:numPr>
          <w:ilvl w:val="0"/>
          <w:numId w:val="12"/>
        </w:numPr>
        <w:shd w:val="clear" w:color="auto" w:fill="FFFFFF"/>
        <w:tabs>
          <w:tab w:val="left" w:pos="701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cs="Times New Roman"/>
        </w:rPr>
      </w:pPr>
      <w:r>
        <w:rPr>
          <w:rFonts w:cs="Times New Roman"/>
        </w:rPr>
        <w:t>Федеральным компонентом государственного образовательного стандарта, утверждённым Приказом Минобразования РФ от 05.03.2004, №1089;</w:t>
      </w:r>
    </w:p>
    <w:p w:rsidR="00BC7FB5" w:rsidRDefault="00BC7FB5" w:rsidP="00124B0E">
      <w:pPr>
        <w:numPr>
          <w:ilvl w:val="0"/>
          <w:numId w:val="12"/>
        </w:numPr>
        <w:shd w:val="clear" w:color="auto" w:fill="FFFFFF"/>
        <w:tabs>
          <w:tab w:val="left" w:pos="701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cs="Times New Roman"/>
        </w:rPr>
      </w:pPr>
      <w:proofErr w:type="gramStart"/>
      <w:r>
        <w:rPr>
          <w:rFonts w:cs="Times New Roman"/>
          <w:spacing w:val="2"/>
        </w:rPr>
        <w:t xml:space="preserve">Примерной   программой   основного   общего   образования   по   русскому   языку   для </w:t>
      </w:r>
      <w:r>
        <w:rPr>
          <w:rFonts w:cs="Times New Roman"/>
          <w:spacing w:val="7"/>
        </w:rPr>
        <w:t xml:space="preserve">общеобразовательных учреждений с русским языком обучения, созданная на основе </w:t>
      </w:r>
      <w:r>
        <w:rPr>
          <w:rFonts w:cs="Times New Roman"/>
        </w:rPr>
        <w:t>федерального компонента государственного образовательного стандарта;</w:t>
      </w:r>
      <w:proofErr w:type="gramEnd"/>
    </w:p>
    <w:p w:rsidR="00BC7FB5" w:rsidRDefault="00BC7FB5" w:rsidP="00124B0E">
      <w:pPr>
        <w:numPr>
          <w:ilvl w:val="0"/>
          <w:numId w:val="12"/>
        </w:numPr>
        <w:shd w:val="clear" w:color="auto" w:fill="FFFFFF"/>
        <w:tabs>
          <w:tab w:val="left" w:pos="701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cs="Times New Roman"/>
        </w:rPr>
      </w:pPr>
      <w:r>
        <w:rPr>
          <w:rFonts w:cs="Times New Roman"/>
          <w:spacing w:val="5"/>
        </w:rPr>
        <w:t xml:space="preserve">Программой общеобразовательных учреждений: Русский язык </w:t>
      </w:r>
      <w:r>
        <w:rPr>
          <w:rFonts w:cs="Times New Roman"/>
          <w:spacing w:val="97"/>
        </w:rPr>
        <w:t>5-9</w:t>
      </w:r>
      <w:r>
        <w:rPr>
          <w:rFonts w:cs="Times New Roman"/>
          <w:spacing w:val="5"/>
        </w:rPr>
        <w:t xml:space="preserve"> классы. Авторы: </w:t>
      </w:r>
      <w:r>
        <w:rPr>
          <w:rFonts w:cs="Times New Roman"/>
          <w:spacing w:val="1"/>
        </w:rPr>
        <w:t xml:space="preserve">Баранов   М.Т.,   </w:t>
      </w:r>
      <w:proofErr w:type="spellStart"/>
      <w:r>
        <w:rPr>
          <w:rFonts w:cs="Times New Roman"/>
          <w:spacing w:val="1"/>
        </w:rPr>
        <w:t>Ладыженская</w:t>
      </w:r>
      <w:proofErr w:type="spellEnd"/>
      <w:r>
        <w:rPr>
          <w:rFonts w:cs="Times New Roman"/>
          <w:spacing w:val="1"/>
        </w:rPr>
        <w:t xml:space="preserve">   Т.А.,   </w:t>
      </w:r>
      <w:proofErr w:type="spellStart"/>
      <w:r>
        <w:rPr>
          <w:rFonts w:cs="Times New Roman"/>
          <w:spacing w:val="1"/>
        </w:rPr>
        <w:t>Шанский</w:t>
      </w:r>
      <w:proofErr w:type="spellEnd"/>
      <w:r>
        <w:rPr>
          <w:rFonts w:cs="Times New Roman"/>
          <w:spacing w:val="1"/>
        </w:rPr>
        <w:t xml:space="preserve">   Н.М.   Рекомендовано   Министерством </w:t>
      </w:r>
      <w:r>
        <w:rPr>
          <w:rFonts w:cs="Times New Roman"/>
        </w:rPr>
        <w:t>образования и науки Российской Федерации, 8-е издание. М.: Просвещение, 2009;</w:t>
      </w:r>
    </w:p>
    <w:p w:rsidR="00BC7FB5" w:rsidRPr="00124B0E" w:rsidRDefault="00BC7FB5" w:rsidP="00124B0E">
      <w:pPr>
        <w:numPr>
          <w:ilvl w:val="0"/>
          <w:numId w:val="12"/>
        </w:numPr>
        <w:shd w:val="clear" w:color="auto" w:fill="FFFFFF"/>
        <w:tabs>
          <w:tab w:val="left" w:pos="701"/>
        </w:tabs>
        <w:suppressAutoHyphens w:val="0"/>
        <w:autoSpaceDE w:val="0"/>
        <w:autoSpaceDN w:val="0"/>
        <w:adjustRightInd w:val="0"/>
        <w:ind w:left="0" w:firstLine="0"/>
        <w:jc w:val="both"/>
        <w:rPr>
          <w:rFonts w:eastAsia="Times New Roman" w:cs="Times New Roman"/>
        </w:rPr>
      </w:pPr>
      <w:r>
        <w:rPr>
          <w:rFonts w:cs="Times New Roman"/>
          <w:spacing w:val="-1"/>
        </w:rPr>
        <w:t>Федеральным перечнем учебников, рекомендованных Министерством образования и науки</w:t>
      </w:r>
      <w:r>
        <w:rPr>
          <w:rFonts w:cs="Times New Roman"/>
          <w:spacing w:val="-1"/>
        </w:rPr>
        <w:br/>
      </w:r>
      <w:r>
        <w:rPr>
          <w:rFonts w:cs="Times New Roman"/>
          <w:spacing w:val="1"/>
        </w:rPr>
        <w:t>Российской      Федерации      к      использованию       в       образовательном       процессе</w:t>
      </w:r>
      <w:r>
        <w:rPr>
          <w:rFonts w:cs="Times New Roman"/>
          <w:spacing w:val="1"/>
        </w:rPr>
        <w:br/>
      </w:r>
      <w:r>
        <w:rPr>
          <w:rFonts w:cs="Times New Roman"/>
        </w:rPr>
        <w:t xml:space="preserve">общеобразовательных </w:t>
      </w:r>
      <w:r w:rsidRPr="00124B0E">
        <w:rPr>
          <w:rFonts w:cs="Times New Roman"/>
        </w:rPr>
        <w:t>учреждений</w:t>
      </w:r>
      <w:r w:rsidR="00124B0E" w:rsidRPr="00124B0E">
        <w:rPr>
          <w:rFonts w:cs="Times New Roman"/>
        </w:rPr>
        <w:t xml:space="preserve"> </w:t>
      </w:r>
      <w:r w:rsidRPr="00124B0E">
        <w:rPr>
          <w:rFonts w:cs="Times New Roman"/>
        </w:rPr>
        <w:t xml:space="preserve"> </w:t>
      </w:r>
      <w:hyperlink r:id="rId5" w:history="1">
        <w:r w:rsidRPr="00124B0E">
          <w:rPr>
            <w:rStyle w:val="aa"/>
            <w:rFonts w:cs="Times New Roman"/>
            <w:color w:val="auto"/>
          </w:rPr>
          <w:t>(Приказ от 31 марта 2014 г. № 253)</w:t>
        </w:r>
      </w:hyperlink>
    </w:p>
    <w:p w:rsidR="00BC7FB5" w:rsidRDefault="00BC7FB5" w:rsidP="00124B0E">
      <w:pPr>
        <w:shd w:val="clear" w:color="auto" w:fill="FFFFFF"/>
        <w:tabs>
          <w:tab w:val="left" w:pos="701"/>
        </w:tabs>
        <w:autoSpaceDE w:val="0"/>
        <w:autoSpaceDN w:val="0"/>
        <w:adjustRightInd w:val="0"/>
        <w:jc w:val="both"/>
        <w:rPr>
          <w:rFonts w:eastAsia="Times New Roman" w:cs="Times New Roman"/>
          <w:b/>
          <w:bCs/>
        </w:rPr>
      </w:pPr>
      <w:r>
        <w:rPr>
          <w:rFonts w:cs="Times New Roman"/>
        </w:rPr>
        <w:t>Назначение программы:</w:t>
      </w:r>
    </w:p>
    <w:p w:rsidR="00BC7FB5" w:rsidRDefault="00BC7FB5" w:rsidP="00124B0E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uppressAutoHyphens w:val="0"/>
        <w:autoSpaceDE w:val="0"/>
        <w:autoSpaceDN w:val="0"/>
        <w:adjustRightInd w:val="0"/>
        <w:ind w:left="0" w:hanging="1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улучшение результатов обучения родному языку, усовершенствование технологии обучения в соответствии с изменившимися приоритетами целей основного образования;</w:t>
      </w:r>
    </w:p>
    <w:p w:rsidR="00BC7FB5" w:rsidRDefault="00BC7FB5" w:rsidP="00BC7FB5">
      <w:pPr>
        <w:pStyle w:val="a8"/>
        <w:numPr>
          <w:ilvl w:val="0"/>
          <w:numId w:val="14"/>
        </w:numPr>
        <w:shd w:val="clear" w:color="auto" w:fill="FFFFFF"/>
        <w:tabs>
          <w:tab w:val="left" w:pos="0"/>
        </w:tabs>
        <w:suppressAutoHyphens w:val="0"/>
        <w:autoSpaceDE w:val="0"/>
        <w:autoSpaceDN w:val="0"/>
        <w:adjustRightInd w:val="0"/>
        <w:ind w:left="0" w:hanging="1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 реализация основных положений концепции лингвистического образования школьников.</w:t>
      </w:r>
    </w:p>
    <w:p w:rsidR="00BC7FB5" w:rsidRDefault="00BC7FB5" w:rsidP="00BC7FB5">
      <w:pPr>
        <w:shd w:val="clear" w:color="auto" w:fill="FFFFFF"/>
        <w:rPr>
          <w:rFonts w:eastAsia="Times New Roman" w:cs="Times New Roman"/>
        </w:rPr>
      </w:pPr>
      <w:r>
        <w:rPr>
          <w:rFonts w:eastAsia="Times New Roman" w:cs="Times New Roman"/>
          <w:bCs/>
        </w:rPr>
        <w:t>Структура школьного курса русского языка  в 6 классе:</w:t>
      </w:r>
    </w:p>
    <w:p w:rsidR="00BC7FB5" w:rsidRDefault="00BC7FB5" w:rsidP="00BC7FB5">
      <w:pPr>
        <w:shd w:val="clear" w:color="auto" w:fill="FFFFFF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Примерная рабочая программа построена с учетом принципов системности, научности и доступности</w:t>
      </w:r>
    </w:p>
    <w:p w:rsidR="00BC7FB5" w:rsidRDefault="00BC7FB5" w:rsidP="00BC7FB5">
      <w:pPr>
        <w:shd w:val="clear" w:color="auto" w:fill="FFFFFF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Материал курса русского языка в  6 классе располагается  следующим образом: повторение изученного в 5 классе, лексика и фразеология, словообразование, морфология и орфография. В 6 классе также закрепляются первоначальные сведения об основных понятиях синтаксиса и пунктуации</w:t>
      </w:r>
    </w:p>
    <w:p w:rsidR="00BC7FB5" w:rsidRDefault="00BC7FB5" w:rsidP="00BC7FB5">
      <w:pPr>
        <w:shd w:val="clear" w:color="auto" w:fill="FFFFFF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Материал в программе расположен с учетом возрастных возможностей учащихся. В связи с этим  изучение тем: «Лексика», «Словообразование», «Имя существительное», «Имя прилагательное», «Глагол» проводится в два этапа, т.е. изучается в 5 и 6 классах.</w:t>
      </w:r>
    </w:p>
    <w:p w:rsidR="00BC7FB5" w:rsidRDefault="00BC7FB5" w:rsidP="00BC7FB5">
      <w:pPr>
        <w:shd w:val="clear" w:color="auto" w:fill="FFFFFF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Каждая тема завершается повторением пройденного материала.</w:t>
      </w:r>
    </w:p>
    <w:p w:rsidR="00BC7FB5" w:rsidRDefault="00BC7FB5" w:rsidP="00BC7FB5">
      <w:pPr>
        <w:shd w:val="clear" w:color="auto" w:fill="FFFFFF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В рабочей программе специально выделены часы на развитие речи. Виды работ различны: это и виды работ над текстом, и </w:t>
      </w:r>
      <w:proofErr w:type="spellStart"/>
      <w:r>
        <w:rPr>
          <w:rFonts w:eastAsia="Times New Roman" w:cs="Times New Roman"/>
        </w:rPr>
        <w:t>речеведческие</w:t>
      </w:r>
      <w:proofErr w:type="spellEnd"/>
      <w:r>
        <w:rPr>
          <w:rFonts w:eastAsia="Times New Roman" w:cs="Times New Roman"/>
        </w:rPr>
        <w:t xml:space="preserve"> понятия. Они пропорционально распределяются между грамматическим материалом, что обеспечивает равномерность обучения речи.</w:t>
      </w:r>
    </w:p>
    <w:p w:rsidR="00BC7FB5" w:rsidRDefault="00BC7FB5" w:rsidP="00BC7FB5">
      <w:pPr>
        <w:shd w:val="clear" w:color="auto" w:fill="FFFFFF"/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>В программе указан годовой объём учебного времени, а также распределение часов по темам программы.</w:t>
      </w:r>
    </w:p>
    <w:p w:rsidR="00BC7FB5" w:rsidRDefault="00BC7FB5" w:rsidP="00BC7FB5">
      <w:pPr>
        <w:shd w:val="clear" w:color="auto" w:fill="FFFFFF"/>
        <w:rPr>
          <w:rFonts w:eastAsia="Times New Roman" w:cs="Times New Roman"/>
        </w:rPr>
      </w:pPr>
      <w:r>
        <w:rPr>
          <w:rFonts w:eastAsia="Times New Roman" w:cs="Times New Roman"/>
          <w:b/>
          <w:bCs/>
        </w:rPr>
        <w:t>Цели и задачи, реализуемые рабочей программой</w:t>
      </w:r>
      <w:r w:rsidR="00124B0E">
        <w:rPr>
          <w:rFonts w:eastAsia="Times New Roman" w:cs="Times New Roman"/>
          <w:b/>
          <w:bCs/>
        </w:rPr>
        <w:t>.</w:t>
      </w:r>
    </w:p>
    <w:p w:rsidR="00BC7FB5" w:rsidRDefault="00BC7FB5" w:rsidP="00BC7FB5">
      <w:pPr>
        <w:shd w:val="clear" w:color="auto" w:fill="FFFFFF"/>
        <w:jc w:val="both"/>
        <w:rPr>
          <w:rFonts w:eastAsia="Times New Roman" w:cs="Times New Roman"/>
        </w:rPr>
      </w:pPr>
      <w:r>
        <w:rPr>
          <w:rFonts w:eastAsia="Times New Roman" w:cs="Times New Roman"/>
          <w:bCs/>
        </w:rPr>
        <w:t>Основная цель программы:</w:t>
      </w:r>
      <w:r>
        <w:rPr>
          <w:rFonts w:eastAsia="Times New Roman" w:cs="Times New Roman"/>
        </w:rPr>
        <w:t> учебный предмет «Русский язык» в 6 классе имеет познавательно – практическую направленность, т.е. даёт учащимся знания о родном языке и формирует у них языковые и речевые умения.</w:t>
      </w:r>
    </w:p>
    <w:p w:rsidR="00BC7FB5" w:rsidRDefault="00BC7FB5" w:rsidP="00513DD6">
      <w:pPr>
        <w:shd w:val="clear" w:color="auto" w:fill="FFFFFF"/>
        <w:ind w:left="-360"/>
        <w:jc w:val="both"/>
        <w:rPr>
          <w:rFonts w:eastAsia="Times New Roman" w:cs="Times New Roman"/>
        </w:rPr>
      </w:pPr>
      <w:r>
        <w:rPr>
          <w:rFonts w:eastAsia="Times New Roman" w:cs="Times New Roman"/>
          <w:bCs/>
        </w:rPr>
        <w:t>     Специальная цель</w:t>
      </w:r>
      <w:r>
        <w:rPr>
          <w:rFonts w:eastAsia="Times New Roman" w:cs="Times New Roman"/>
        </w:rPr>
        <w:t>: формирование языковой, коммуникативной и   лингвисти</w:t>
      </w:r>
      <w:r w:rsidR="00513DD6">
        <w:rPr>
          <w:rFonts w:eastAsia="Times New Roman" w:cs="Times New Roman"/>
        </w:rPr>
        <w:t>ческой компетенции    учащихся.</w:t>
      </w:r>
    </w:p>
    <w:p w:rsidR="00BC7FB5" w:rsidRDefault="00BC7FB5" w:rsidP="00BC7FB5">
      <w:pPr>
        <w:shd w:val="clear" w:color="auto" w:fill="FFFFFF"/>
        <w:jc w:val="both"/>
        <w:rPr>
          <w:rFonts w:eastAsia="Times New Roman" w:cs="Times New Roman"/>
        </w:rPr>
      </w:pPr>
      <w:r>
        <w:rPr>
          <w:rFonts w:eastAsia="Times New Roman" w:cs="Times New Roman"/>
          <w:bCs/>
          <w:iCs/>
        </w:rPr>
        <w:t>Коммуникативная компетенция </w:t>
      </w:r>
      <w:r>
        <w:rPr>
          <w:rFonts w:eastAsia="Times New Roman" w:cs="Times New Roman"/>
        </w:rPr>
        <w:t xml:space="preserve">(осведомлённость в особенностях функционирования родного языка в устной и письменной формах) реализуется  в процессе решения следующих </w:t>
      </w:r>
      <w:r>
        <w:rPr>
          <w:rFonts w:eastAsia="Times New Roman" w:cs="Times New Roman"/>
          <w:bCs/>
        </w:rPr>
        <w:t>практических</w:t>
      </w:r>
      <w:r>
        <w:rPr>
          <w:rFonts w:eastAsia="Times New Roman" w:cs="Times New Roman"/>
        </w:rPr>
        <w:t> задач:</w:t>
      </w:r>
    </w:p>
    <w:p w:rsidR="00BC7FB5" w:rsidRDefault="00BC7FB5" w:rsidP="00BC7FB5">
      <w:pPr>
        <w:pStyle w:val="a8"/>
        <w:widowControl/>
        <w:numPr>
          <w:ilvl w:val="0"/>
          <w:numId w:val="16"/>
        </w:numPr>
        <w:shd w:val="clear" w:color="auto" w:fill="FFFFFF"/>
        <w:suppressAutoHyphens w:val="0"/>
        <w:ind w:left="0" w:firstLine="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lastRenderedPageBreak/>
        <w:t>формирование прочных орфографических и пунктуационных умений и навыков (в пределах программных требований);</w:t>
      </w:r>
    </w:p>
    <w:p w:rsidR="00BC7FB5" w:rsidRDefault="00BC7FB5" w:rsidP="00BC7FB5">
      <w:pPr>
        <w:pStyle w:val="a8"/>
        <w:widowControl/>
        <w:numPr>
          <w:ilvl w:val="0"/>
          <w:numId w:val="16"/>
        </w:numPr>
        <w:shd w:val="clear" w:color="auto" w:fill="FFFFFF"/>
        <w:suppressAutoHyphens w:val="0"/>
        <w:ind w:left="0" w:firstLine="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 овладение нормами русского литературного языка;</w:t>
      </w:r>
    </w:p>
    <w:p w:rsidR="00BC7FB5" w:rsidRDefault="00BC7FB5" w:rsidP="00BC7FB5">
      <w:pPr>
        <w:pStyle w:val="a8"/>
        <w:widowControl/>
        <w:numPr>
          <w:ilvl w:val="0"/>
          <w:numId w:val="16"/>
        </w:numPr>
        <w:shd w:val="clear" w:color="auto" w:fill="FFFFFF"/>
        <w:suppressAutoHyphens w:val="0"/>
        <w:ind w:left="0" w:firstLine="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 обогащение словарного запаса и грамматического строя речи учащихся;</w:t>
      </w:r>
    </w:p>
    <w:p w:rsidR="00BC7FB5" w:rsidRDefault="00BC7FB5" w:rsidP="00BC7FB5">
      <w:pPr>
        <w:pStyle w:val="a8"/>
        <w:widowControl/>
        <w:numPr>
          <w:ilvl w:val="0"/>
          <w:numId w:val="16"/>
        </w:numPr>
        <w:shd w:val="clear" w:color="auto" w:fill="FFFFFF"/>
        <w:suppressAutoHyphens w:val="0"/>
        <w:ind w:left="0" w:firstLine="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 обучение умению связно излагать свои мысли в устной и письменной форме.</w:t>
      </w:r>
    </w:p>
    <w:p w:rsidR="00BC7FB5" w:rsidRDefault="00BC7FB5" w:rsidP="00BC7FB5">
      <w:pPr>
        <w:shd w:val="clear" w:color="auto" w:fill="FFFFFF"/>
        <w:jc w:val="both"/>
        <w:rPr>
          <w:rFonts w:eastAsia="Times New Roman" w:cs="Times New Roman"/>
        </w:rPr>
      </w:pPr>
      <w:r>
        <w:rPr>
          <w:rFonts w:eastAsia="Times New Roman" w:cs="Times New Roman"/>
          <w:bCs/>
          <w:iCs/>
        </w:rPr>
        <w:t>Языковая компетенция (</w:t>
      </w:r>
      <w:r>
        <w:rPr>
          <w:rFonts w:eastAsia="Times New Roman" w:cs="Times New Roman"/>
        </w:rPr>
        <w:t>т.е. осведомленность школьников в системе родного языка) реализуется  в процессе решения следующих </w:t>
      </w:r>
      <w:r>
        <w:rPr>
          <w:rFonts w:eastAsia="Times New Roman" w:cs="Times New Roman"/>
          <w:bCs/>
        </w:rPr>
        <w:t>познавательных </w:t>
      </w:r>
      <w:r>
        <w:rPr>
          <w:rFonts w:eastAsia="Times New Roman" w:cs="Times New Roman"/>
        </w:rPr>
        <w:t>задач:</w:t>
      </w:r>
    </w:p>
    <w:p w:rsidR="00BC7FB5" w:rsidRDefault="00BC7FB5" w:rsidP="00BC7FB5">
      <w:pPr>
        <w:pStyle w:val="a8"/>
        <w:widowControl/>
        <w:numPr>
          <w:ilvl w:val="0"/>
          <w:numId w:val="18"/>
        </w:numPr>
        <w:shd w:val="clear" w:color="auto" w:fill="FFFFFF"/>
        <w:suppressAutoHyphens w:val="0"/>
        <w:ind w:left="0" w:firstLine="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формирование у учащихся научно – лингвистического мировоззрения, вооружения их основами знаний о родном языке (его устройстве и функционировании);</w:t>
      </w:r>
    </w:p>
    <w:p w:rsidR="00BC7FB5" w:rsidRDefault="00BC7FB5" w:rsidP="00BC7FB5">
      <w:pPr>
        <w:pStyle w:val="a8"/>
        <w:widowControl/>
        <w:numPr>
          <w:ilvl w:val="0"/>
          <w:numId w:val="18"/>
        </w:numPr>
        <w:shd w:val="clear" w:color="auto" w:fill="FFFFFF"/>
        <w:suppressAutoHyphens w:val="0"/>
        <w:ind w:left="0" w:firstLine="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 </w:t>
      </w:r>
      <w:proofErr w:type="gramStart"/>
      <w:r>
        <w:rPr>
          <w:rFonts w:eastAsia="Times New Roman" w:cs="Times New Roman"/>
          <w:szCs w:val="24"/>
        </w:rPr>
        <w:t>развитие языкового и эстетического  представления о прекрасном в языке и речи.</w:t>
      </w:r>
      <w:proofErr w:type="gramEnd"/>
    </w:p>
    <w:p w:rsidR="00BC7FB5" w:rsidRDefault="00BC7FB5" w:rsidP="00BC7FB5">
      <w:pPr>
        <w:shd w:val="clear" w:color="auto" w:fill="FFFFFF"/>
        <w:jc w:val="both"/>
        <w:rPr>
          <w:rFonts w:eastAsia="Times New Roman" w:cs="Times New Roman"/>
        </w:rPr>
      </w:pPr>
      <w:r>
        <w:rPr>
          <w:rFonts w:eastAsia="Times New Roman" w:cs="Times New Roman"/>
          <w:bCs/>
          <w:iCs/>
        </w:rPr>
        <w:t>Лингвистическая компетенция</w:t>
      </w:r>
      <w:r>
        <w:rPr>
          <w:rFonts w:eastAsia="Times New Roman" w:cs="Times New Roman"/>
        </w:rPr>
        <w:t> – это знания учащихся о самой науке «Русский язык», её разделах, целях научного изучения языка, элементарные сведения о её методах, этапах развития, о выдающихся учёных, сделавших открытия в изучении родного языка.</w:t>
      </w:r>
    </w:p>
    <w:p w:rsidR="00BC7FB5" w:rsidRDefault="00BC7FB5" w:rsidP="00BC7FB5">
      <w:pPr>
        <w:shd w:val="clear" w:color="auto" w:fill="FFFFFF"/>
        <w:jc w:val="both"/>
        <w:rPr>
          <w:rFonts w:eastAsia="Times New Roman" w:cs="Times New Roman"/>
          <w:bCs/>
          <w:iCs/>
        </w:rPr>
      </w:pPr>
      <w:proofErr w:type="spellStart"/>
      <w:r>
        <w:rPr>
          <w:rFonts w:eastAsia="Times New Roman" w:cs="Times New Roman"/>
          <w:bCs/>
          <w:iCs/>
        </w:rPr>
        <w:t>Общепредметными</w:t>
      </w:r>
      <w:proofErr w:type="spellEnd"/>
      <w:r>
        <w:rPr>
          <w:rFonts w:eastAsia="Times New Roman" w:cs="Times New Roman"/>
          <w:bCs/>
          <w:iCs/>
        </w:rPr>
        <w:t xml:space="preserve"> задачами работы по русскому языку являются:</w:t>
      </w:r>
    </w:p>
    <w:p w:rsidR="00BC7FB5" w:rsidRDefault="00BC7FB5" w:rsidP="00BC7FB5">
      <w:pPr>
        <w:pStyle w:val="a8"/>
        <w:widowControl/>
        <w:numPr>
          <w:ilvl w:val="0"/>
          <w:numId w:val="20"/>
        </w:numPr>
        <w:shd w:val="clear" w:color="auto" w:fill="FFFFFF"/>
        <w:suppressAutoHyphens w:val="0"/>
        <w:ind w:left="0" w:firstLine="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воспитание учащихся средствами данного предмета;</w:t>
      </w:r>
    </w:p>
    <w:p w:rsidR="00BC7FB5" w:rsidRDefault="00BC7FB5" w:rsidP="00BC7FB5">
      <w:pPr>
        <w:pStyle w:val="a8"/>
        <w:widowControl/>
        <w:numPr>
          <w:ilvl w:val="0"/>
          <w:numId w:val="20"/>
        </w:numPr>
        <w:shd w:val="clear" w:color="auto" w:fill="FFFFFF"/>
        <w:suppressAutoHyphens w:val="0"/>
        <w:ind w:left="0" w:firstLine="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 развитие их логического мышления;</w:t>
      </w:r>
    </w:p>
    <w:p w:rsidR="00BC7FB5" w:rsidRDefault="00BC7FB5" w:rsidP="00BC7FB5">
      <w:pPr>
        <w:pStyle w:val="a8"/>
        <w:widowControl/>
        <w:numPr>
          <w:ilvl w:val="0"/>
          <w:numId w:val="20"/>
        </w:numPr>
        <w:shd w:val="clear" w:color="auto" w:fill="FFFFFF"/>
        <w:suppressAutoHyphens w:val="0"/>
        <w:ind w:left="0" w:firstLine="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 обучение школьников умению самостоятельно пополнять знания по русскому языку;</w:t>
      </w:r>
    </w:p>
    <w:p w:rsidR="00BC7FB5" w:rsidRDefault="00BC7FB5" w:rsidP="00BC7FB5">
      <w:pPr>
        <w:pStyle w:val="a8"/>
        <w:widowControl/>
        <w:numPr>
          <w:ilvl w:val="0"/>
          <w:numId w:val="20"/>
        </w:numPr>
        <w:shd w:val="clear" w:color="auto" w:fill="FFFFFF"/>
        <w:suppressAutoHyphens w:val="0"/>
        <w:ind w:left="0" w:firstLine="0"/>
        <w:jc w:val="both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 формирование  </w:t>
      </w:r>
      <w:proofErr w:type="spellStart"/>
      <w:r>
        <w:rPr>
          <w:rFonts w:eastAsia="Times New Roman" w:cs="Times New Roman"/>
          <w:szCs w:val="24"/>
        </w:rPr>
        <w:t>общеучебных</w:t>
      </w:r>
      <w:proofErr w:type="spellEnd"/>
      <w:r>
        <w:rPr>
          <w:rFonts w:eastAsia="Times New Roman" w:cs="Times New Roman"/>
          <w:szCs w:val="24"/>
        </w:rPr>
        <w:t xml:space="preserve"> умений (работа с книгой, со справочной литературой, совершенствование навыков чтение и т.д.).</w:t>
      </w:r>
    </w:p>
    <w:p w:rsidR="00BC7FB5" w:rsidRDefault="00BC7FB5" w:rsidP="00BC7FB5">
      <w:pPr>
        <w:tabs>
          <w:tab w:val="left" w:pos="7995"/>
        </w:tabs>
        <w:ind w:firstLine="709"/>
        <w:rPr>
          <w:rFonts w:eastAsiaTheme="minorEastAsia" w:cs="Times New Roman"/>
          <w:bCs/>
        </w:rPr>
      </w:pPr>
      <w:r>
        <w:rPr>
          <w:rFonts w:cs="Times New Roman"/>
          <w:bCs/>
        </w:rPr>
        <w:tab/>
      </w:r>
    </w:p>
    <w:p w:rsidR="00BC7FB5" w:rsidRDefault="00BC7FB5" w:rsidP="00124B0E">
      <w:pPr>
        <w:rPr>
          <w:rFonts w:cs="Times New Roman"/>
          <w:b/>
          <w:bCs/>
        </w:rPr>
      </w:pPr>
      <w:r>
        <w:rPr>
          <w:rFonts w:cs="Times New Roman"/>
          <w:b/>
          <w:bCs/>
        </w:rPr>
        <w:t>Место курса «Русский (родной) язык» в базисном учебном (образовательном) плане:</w:t>
      </w:r>
    </w:p>
    <w:p w:rsidR="00BC7FB5" w:rsidRDefault="00BC7FB5" w:rsidP="00BC7FB5">
      <w:pPr>
        <w:rPr>
          <w:rFonts w:eastAsia="Times New Roman" w:cs="Times New Roman"/>
        </w:rPr>
      </w:pPr>
      <w:r>
        <w:rPr>
          <w:rFonts w:eastAsia="Times New Roman" w:cs="Times New Roman"/>
        </w:rPr>
        <w:t xml:space="preserve">В системе школьного образования учебный предмет «Русский язык» занимает особое место: является не только объектом изучения, но и средством обучения. Будучи формой хранения и усвоения различных знаний, русский язык неразрывно связан со всеми школьными предметами, особенно с предметами гуманитарного цикла – иностранный язык (есть общие темы в разделе «Грамматика»), история, литература. </w:t>
      </w:r>
    </w:p>
    <w:p w:rsidR="00BC7FB5" w:rsidRDefault="00BC7FB5" w:rsidP="00BC7FB5">
      <w:pPr>
        <w:rPr>
          <w:rFonts w:eastAsiaTheme="minorEastAsia" w:cs="Times New Roman"/>
        </w:rPr>
      </w:pPr>
      <w:r>
        <w:rPr>
          <w:rFonts w:cs="Times New Roman"/>
        </w:rPr>
        <w:t xml:space="preserve">Федеральный базисный (образовательный) учебный план для образовательных учреждений Российской Федерации  предусматривает обязательное изучение русского  языка на этапе основного общего образования в объеме 170  часов в 6 классе. Данная </w:t>
      </w:r>
      <w:r>
        <w:rPr>
          <w:rFonts w:eastAsia="Times New Roman" w:cs="Times New Roman"/>
          <w:bCs/>
        </w:rPr>
        <w:t>рабочая программа является расширенной и рассчитана на 204 часа</w:t>
      </w:r>
      <w:r>
        <w:rPr>
          <w:rFonts w:eastAsia="Times New Roman" w:cs="Times New Roman"/>
        </w:rPr>
        <w:t xml:space="preserve">, из расчёта 6 часов в неделю. </w:t>
      </w:r>
    </w:p>
    <w:p w:rsidR="00124B0E" w:rsidRDefault="00124B0E" w:rsidP="00BC7FB5">
      <w:pPr>
        <w:jc w:val="center"/>
        <w:rPr>
          <w:rFonts w:eastAsia="Times New Roman" w:cs="Times New Roman"/>
        </w:rPr>
      </w:pPr>
    </w:p>
    <w:p w:rsidR="00124B0E" w:rsidRPr="00124B0E" w:rsidRDefault="00124B0E" w:rsidP="00124B0E">
      <w:pPr>
        <w:rPr>
          <w:rFonts w:eastAsia="Times New Roman" w:cs="Times New Roman"/>
          <w:b/>
          <w:sz w:val="28"/>
          <w:szCs w:val="28"/>
        </w:rPr>
      </w:pPr>
      <w:r w:rsidRPr="00124B0E">
        <w:rPr>
          <w:rFonts w:eastAsia="Times New Roman" w:cs="Times New Roman"/>
          <w:b/>
          <w:sz w:val="28"/>
          <w:szCs w:val="28"/>
        </w:rPr>
        <w:t>Планируемые результаты освоения учебного курса «Русский язык».</w:t>
      </w:r>
    </w:p>
    <w:p w:rsidR="00124B0E" w:rsidRDefault="00124B0E" w:rsidP="00BC7FB5">
      <w:pPr>
        <w:jc w:val="center"/>
        <w:rPr>
          <w:rFonts w:eastAsia="Times New Roman" w:cs="Times New Roman"/>
        </w:rPr>
      </w:pP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  <w:b/>
        </w:rPr>
        <w:t>Личностными результатами</w:t>
      </w:r>
      <w:r>
        <w:rPr>
          <w:rFonts w:cs="Times New Roman"/>
        </w:rPr>
        <w:t xml:space="preserve"> освоения выпускниками основной школы программы по русскому (родному) языку являются:</w:t>
      </w:r>
    </w:p>
    <w:p w:rsidR="00BC7FB5" w:rsidRDefault="00BC7FB5" w:rsidP="00BC7FB5">
      <w:pPr>
        <w:pStyle w:val="a8"/>
        <w:shd w:val="clear" w:color="auto" w:fill="FFFFFF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1) понимание русского языка как одной из основных национально-культурных ценностей русского народа, определяющей роли </w:t>
      </w:r>
      <w:proofErr w:type="gramStart"/>
      <w:r>
        <w:rPr>
          <w:rFonts w:cs="Times New Roman"/>
          <w:szCs w:val="24"/>
        </w:rPr>
        <w:t>р</w:t>
      </w:r>
      <w:proofErr w:type="gramEnd"/>
    </w:p>
    <w:p w:rsidR="00BC7FB5" w:rsidRDefault="00BC7FB5" w:rsidP="00BC7FB5">
      <w:pPr>
        <w:pStyle w:val="a8"/>
        <w:shd w:val="clear" w:color="auto" w:fill="FFFFFF"/>
        <w:ind w:left="0"/>
        <w:rPr>
          <w:rFonts w:cs="Times New Roman"/>
          <w:szCs w:val="24"/>
        </w:rPr>
      </w:pPr>
      <w:r>
        <w:rPr>
          <w:rFonts w:cs="Times New Roman"/>
          <w:szCs w:val="24"/>
        </w:rPr>
        <w:t>одного языка в развитии интеллектуальных, творческих способностей и моральных качеств личности, его значения в процессе получения школьного образования;</w:t>
      </w:r>
      <w:r>
        <w:rPr>
          <w:rFonts w:cs="Times New Roman"/>
          <w:szCs w:val="24"/>
        </w:rPr>
        <w:br/>
        <w:t>2) осознание эстетической ценности русского языка; уважительное отношение к родному языку, гордость за него; потребность сохранить чистоту русского языка как явления национальной культуры; стремление к речевому самосовершенствованию;</w:t>
      </w:r>
      <w:r>
        <w:rPr>
          <w:rFonts w:cs="Times New Roman"/>
          <w:szCs w:val="24"/>
        </w:rPr>
        <w:br/>
        <w:t>3) достаточный объем словарного запаса и усвоенных грамматических сре</w:t>
      </w:r>
      <w:proofErr w:type="gramStart"/>
      <w:r>
        <w:rPr>
          <w:rFonts w:cs="Times New Roman"/>
          <w:szCs w:val="24"/>
        </w:rPr>
        <w:t>дств дл</w:t>
      </w:r>
      <w:proofErr w:type="gramEnd"/>
      <w:r>
        <w:rPr>
          <w:rFonts w:cs="Times New Roman"/>
          <w:szCs w:val="24"/>
        </w:rPr>
        <w:t>я свободного выражения мыслей и чувств в процессе речевого общения; способность к самооценке на основе наблюдения за собственной речью.</w:t>
      </w:r>
    </w:p>
    <w:p w:rsidR="00BC7FB5" w:rsidRDefault="00BC7FB5" w:rsidP="00BC7FB5">
      <w:pPr>
        <w:jc w:val="both"/>
        <w:rPr>
          <w:rFonts w:eastAsia="Times New Roman" w:cs="Times New Roman"/>
        </w:rPr>
      </w:pPr>
      <w:proofErr w:type="spellStart"/>
      <w:r>
        <w:rPr>
          <w:rFonts w:eastAsia="Times New Roman" w:cs="Times New Roman"/>
          <w:b/>
        </w:rPr>
        <w:t>Метапредметными</w:t>
      </w:r>
      <w:proofErr w:type="spellEnd"/>
      <w:r>
        <w:rPr>
          <w:rFonts w:eastAsia="Times New Roman" w:cs="Times New Roman"/>
          <w:b/>
        </w:rPr>
        <w:t xml:space="preserve"> результатами</w:t>
      </w:r>
      <w:r>
        <w:rPr>
          <w:rFonts w:eastAsia="Times New Roman" w:cs="Times New Roman"/>
        </w:rPr>
        <w:t xml:space="preserve"> освоения выпускниками основной школы программы по русскому (родному) языку являются:</w:t>
      </w:r>
    </w:p>
    <w:p w:rsidR="00BC7FB5" w:rsidRDefault="00BC7FB5" w:rsidP="00BC7FB5">
      <w:pPr>
        <w:jc w:val="both"/>
        <w:rPr>
          <w:rFonts w:eastAsiaTheme="minorEastAsia" w:cs="Times New Roman"/>
        </w:rPr>
      </w:pPr>
      <w:r>
        <w:rPr>
          <w:rFonts w:cs="Times New Roman"/>
        </w:rPr>
        <w:t>1) владение всеми видами речевой деятельности: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 xml:space="preserve">• адекватное понимание информации устного и письменного сообщения (коммуникативной установки, темы текста, основной мысли; основной и дополнительной </w:t>
      </w:r>
      <w:r>
        <w:rPr>
          <w:rFonts w:cs="Times New Roman"/>
        </w:rPr>
        <w:lastRenderedPageBreak/>
        <w:t>информации);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>• владение разными видами чтения (поисковым, просмотровым, ознакомительным, изучающим) текстов разных стилей и жанров;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 xml:space="preserve">• адекватное восприятие на слух текстов разных стилей и жанров; владение разными видами </w:t>
      </w:r>
      <w:proofErr w:type="spellStart"/>
      <w:r>
        <w:rPr>
          <w:rFonts w:cs="Times New Roman"/>
        </w:rPr>
        <w:t>аудирования</w:t>
      </w:r>
      <w:proofErr w:type="spellEnd"/>
      <w:r>
        <w:rPr>
          <w:rFonts w:cs="Times New Roman"/>
        </w:rPr>
        <w:t xml:space="preserve"> (выборочным, ознакомительным, детальным);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 xml:space="preserve">• способность извлекать информацию из различных источников, включая средства массовой информации, компакт-диски учебного назначения, ресурсы Интернета; 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>• свободно пользоваться словарями различных типов, справочной литературой, в том числе и на электронных носителях;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 xml:space="preserve">• овладение приемами отбора и систематизации материала на определенную тему; умение вести самостоятельный поиск информации; способность к преобразованию, сохранению и передаче информации, полученной в результате чтения или </w:t>
      </w:r>
      <w:proofErr w:type="spellStart"/>
      <w:r>
        <w:rPr>
          <w:rFonts w:cs="Times New Roman"/>
        </w:rPr>
        <w:t>аудирования</w:t>
      </w:r>
      <w:proofErr w:type="spellEnd"/>
      <w:r>
        <w:rPr>
          <w:rFonts w:cs="Times New Roman"/>
        </w:rPr>
        <w:t>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>• умение сопоставлять и сравнивать речевые высказывания с точки зрения их содержания, стилистических особенностей и использованных языковых средств;</w:t>
      </w:r>
      <w:r>
        <w:rPr>
          <w:rFonts w:cs="Times New Roman"/>
        </w:rPr>
        <w:br/>
        <w:t>• способность определять цели предстоящей учебной деятельности (индивидуальной и коллективной), последовательность действий, оценивать достигнутые результаты и адекватно формулировать их в устной и письменной форме;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>• умение воспроизводить прослушанный или прочитанный текст с заданной степенью свернутости (план, пересказ, конспект, аннотация);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>• умение создавать устные и письменные тексты разных типов, стилей речи и жанров с учетом замысла, адресата и ситуации общения;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 xml:space="preserve">• способность свободно, правильно излагать свои мысли в устной и письменной форме, соблюдать нормы построения текста (логичность, последовательность, связность, соответствие теме и др.); адекватно выражать свое отношение к фактам и явлениям окружающей действительности, к </w:t>
      </w:r>
      <w:proofErr w:type="gramStart"/>
      <w:r>
        <w:rPr>
          <w:rFonts w:cs="Times New Roman"/>
        </w:rPr>
        <w:t>прочитанному</w:t>
      </w:r>
      <w:proofErr w:type="gramEnd"/>
      <w:r>
        <w:rPr>
          <w:rFonts w:cs="Times New Roman"/>
        </w:rPr>
        <w:t>, услышанному, увиденному;</w:t>
      </w:r>
    </w:p>
    <w:p w:rsidR="00BC7FB5" w:rsidRDefault="00BC7FB5" w:rsidP="00BC7FB5">
      <w:pPr>
        <w:jc w:val="both"/>
        <w:rPr>
          <w:rFonts w:cs="Times New Roman"/>
        </w:rPr>
      </w:pPr>
      <w:proofErr w:type="gramStart"/>
      <w:r>
        <w:rPr>
          <w:rFonts w:cs="Times New Roman"/>
        </w:rPr>
        <w:t>• владение различными видами монолога (повествование, описание, рассуждение; сочетание разных видов монолога) и диалога (этикетный, диалог-расспрос, диалог-побуждение, диалог — обмен мнениями и др.; сочетание разных видов диалога);</w:t>
      </w:r>
      <w:proofErr w:type="gramEnd"/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>• соблюдение в практике речевого общения основных орфоэпических, лексических, грамматических, стилистических норм современного русского литературного языка; соблюдение основных правил орфографии и пунктуации в процессе письменного общения;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>• способность участвовать в речевом общении, соблюдая нормы речевого этикета; адекватно использовать жесты, мимику в процессе речевого общения;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>• способность осуществлять речевой самоконтроль в процессе учебной деятельности и в повседневной практике речевого общения; способность оценивать свою речь с точки зрения ее содержания, языкового оформления; умение находить грамматические и речевые ошибки, недочеты, исправлять их; совершенствовать и редактировать собственные тексты;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>• умение выступать перед аудиторией сверстников с небольшими сообщениями, докладом, рефератом; участие в спорах, обсуждениях актуальных тем с использованием различных средств аргументации;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 xml:space="preserve">2) применение приобретенных знаний, умений и навыков в повседневной жизни; способность использовать родной язык как средство получения знаний по другим учебным предметам; применение полученных знаний, умений и навыков анализа языковых явлений на </w:t>
      </w:r>
      <w:proofErr w:type="spellStart"/>
      <w:r>
        <w:rPr>
          <w:rFonts w:cs="Times New Roman"/>
        </w:rPr>
        <w:t>межпредметном</w:t>
      </w:r>
      <w:proofErr w:type="spellEnd"/>
      <w:r>
        <w:rPr>
          <w:rFonts w:cs="Times New Roman"/>
        </w:rPr>
        <w:t xml:space="preserve"> уровне (на уроках иностранного языка, литературы и др.);</w:t>
      </w:r>
    </w:p>
    <w:p w:rsidR="00BC7FB5" w:rsidRDefault="00BC7FB5" w:rsidP="00BC7FB5">
      <w:pPr>
        <w:shd w:val="clear" w:color="auto" w:fill="FFFFFF"/>
        <w:rPr>
          <w:rFonts w:cs="Times New Roman"/>
        </w:rPr>
      </w:pPr>
      <w:r>
        <w:rPr>
          <w:rFonts w:cs="Times New Roman"/>
        </w:rPr>
        <w:t>3) коммуникативно целесообразное взаимодействие с окружающими людьми в процессе речевого общения, совместного выполнения какого-либо задания, участия в спорах, обсуждениях актуальных тем; овладение национально-культурными нормами речевого поведения в различных ситуациях формального и неформального межличностного и межкультурного общения.</w:t>
      </w:r>
    </w:p>
    <w:p w:rsidR="00513DD6" w:rsidRDefault="00513DD6" w:rsidP="00BC7FB5">
      <w:pPr>
        <w:jc w:val="both"/>
        <w:rPr>
          <w:rFonts w:eastAsia="Times New Roman" w:cs="Times New Roman"/>
          <w:b/>
        </w:rPr>
      </w:pPr>
    </w:p>
    <w:p w:rsidR="00BC7FB5" w:rsidRDefault="00BC7FB5" w:rsidP="00BC7FB5">
      <w:pPr>
        <w:jc w:val="both"/>
        <w:rPr>
          <w:rFonts w:eastAsia="Times New Roman" w:cs="Times New Roman"/>
        </w:rPr>
      </w:pPr>
      <w:r>
        <w:rPr>
          <w:rFonts w:eastAsia="Times New Roman" w:cs="Times New Roman"/>
          <w:b/>
        </w:rPr>
        <w:lastRenderedPageBreak/>
        <w:t xml:space="preserve">Предметными результатами </w:t>
      </w:r>
      <w:r>
        <w:rPr>
          <w:rFonts w:eastAsia="Times New Roman" w:cs="Times New Roman"/>
        </w:rPr>
        <w:t>освоения выпускниками основной школы программы по русскому</w:t>
      </w:r>
      <w:r>
        <w:rPr>
          <w:rFonts w:eastAsia="Times New Roman" w:cs="Times New Roman"/>
          <w:b/>
        </w:rPr>
        <w:t xml:space="preserve"> </w:t>
      </w:r>
      <w:r>
        <w:rPr>
          <w:rFonts w:eastAsia="Times New Roman" w:cs="Times New Roman"/>
        </w:rPr>
        <w:t>(родному) языку являются:</w:t>
      </w:r>
    </w:p>
    <w:p w:rsidR="00BC7FB5" w:rsidRDefault="00BC7FB5" w:rsidP="00BC7FB5">
      <w:pPr>
        <w:jc w:val="both"/>
        <w:rPr>
          <w:rFonts w:eastAsiaTheme="minorEastAsia" w:cs="Times New Roman"/>
        </w:rPr>
      </w:pPr>
      <w:r>
        <w:rPr>
          <w:rFonts w:cs="Times New Roman"/>
        </w:rPr>
        <w:t>1) представление об основных функциях языка, о роли русского языка как национального языка русского народа, как государственного языка Российской Федерации и языка межнационального общения, о связи языка и культуры народа, о роли родного языка в жизни человека и общества;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>2) понимание места родного языка в системе гуманитарных наук и его роли в образовании в целом;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>3) усвоение основ научных знаний о родном языке; понимание взаимосвязи его уровней и единиц;</w:t>
      </w:r>
    </w:p>
    <w:p w:rsidR="00BC7FB5" w:rsidRDefault="00BC7FB5" w:rsidP="00BC7FB5">
      <w:pPr>
        <w:jc w:val="both"/>
        <w:rPr>
          <w:rFonts w:cs="Times New Roman"/>
        </w:rPr>
      </w:pPr>
      <w:proofErr w:type="gramStart"/>
      <w:r>
        <w:rPr>
          <w:rFonts w:cs="Times New Roman"/>
        </w:rPr>
        <w:t>4) освоение базовых понятий лингвистики: лингвистика и ее основные разделы; язык и речь, речевое общение, речь устная и письменная; монолог, диалог и их виды; ситуация речевого общения; разговорная речь, научный, публицистический, официально-деловой стили, язык художественной литературы; жанры научного, публицистического, официально-делового стилей и разговорной речи; функционально-смысловые типы речи (повествование, описание, рассуждение);</w:t>
      </w:r>
      <w:proofErr w:type="gramEnd"/>
      <w:r>
        <w:rPr>
          <w:rFonts w:cs="Times New Roman"/>
        </w:rPr>
        <w:t xml:space="preserve"> текст, типы текста; основные единицы языка, их признаки и особенности употребления в речи;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>5) овладение основными стилистическими ресурсами лексики и фразеологии русского языка, основными нормами русского литературного языка (орфоэпическими, лексическими, грамматическими, орфографическими, пунктуационными), нормами речевого этикета и использование их в своей речевой практике при создании устных и письменных высказываний;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>6) опознавание и анализ основных единиц языка, грамматических категорий языка, уместное употребление языковых единиц адекватно ситуации речевого общения;</w:t>
      </w:r>
    </w:p>
    <w:p w:rsidR="00BC7FB5" w:rsidRDefault="00BC7FB5" w:rsidP="00BC7FB5">
      <w:pPr>
        <w:jc w:val="both"/>
        <w:rPr>
          <w:rFonts w:cs="Times New Roman"/>
        </w:rPr>
      </w:pPr>
      <w:r>
        <w:rPr>
          <w:rFonts w:cs="Times New Roman"/>
        </w:rPr>
        <w:t xml:space="preserve">7) проведение различных видов анализа слова (фонетический, морфемный, словообразовательный, лексический, морфологический), синтаксического анализа словосочетания и предложения, многоаспектного анализа текста с точки зрения его основных признаков и структуры, принадлежности к </w:t>
      </w:r>
      <w:r>
        <w:rPr>
          <w:rFonts w:cs="Times New Roman"/>
        </w:rPr>
        <w:br/>
        <w:t>определенным функциональным разновидностям языка, особенностей языкового оформления, использования выразительных средств языка;</w:t>
      </w:r>
    </w:p>
    <w:p w:rsidR="00BC7FB5" w:rsidRDefault="00BC7FB5" w:rsidP="00BC7FB5">
      <w:pPr>
        <w:shd w:val="clear" w:color="auto" w:fill="FFFFFF"/>
        <w:rPr>
          <w:rFonts w:eastAsia="Times New Roman" w:cs="Times New Roman"/>
        </w:rPr>
      </w:pPr>
      <w:r>
        <w:rPr>
          <w:rFonts w:cs="Times New Roman"/>
        </w:rPr>
        <w:t>8) понимание коммуникативно-эстетических возможностей лексической и грамматической синонимии и использование их в собственной речевой практике;</w:t>
      </w:r>
      <w:r>
        <w:rPr>
          <w:rFonts w:cs="Times New Roman"/>
        </w:rPr>
        <w:br/>
        <w:t>9) осознание эстетической функции родного языка, способность оценивать эстетическую сторону речевого высказывания при анализе текстов художественной литературы.</w:t>
      </w:r>
    </w:p>
    <w:p w:rsidR="00124B0E" w:rsidRDefault="00124B0E" w:rsidP="00BC7FB5">
      <w:pPr>
        <w:tabs>
          <w:tab w:val="left" w:pos="2960"/>
        </w:tabs>
        <w:ind w:firstLine="567"/>
        <w:jc w:val="center"/>
        <w:rPr>
          <w:rFonts w:cs="Times New Roman"/>
          <w:b/>
          <w:spacing w:val="4"/>
          <w:sz w:val="28"/>
          <w:szCs w:val="28"/>
        </w:rPr>
      </w:pPr>
    </w:p>
    <w:p w:rsidR="00513DD6" w:rsidRDefault="00513DD6" w:rsidP="00BC7FB5">
      <w:pPr>
        <w:tabs>
          <w:tab w:val="left" w:pos="2960"/>
        </w:tabs>
        <w:ind w:firstLine="567"/>
        <w:jc w:val="center"/>
        <w:rPr>
          <w:rFonts w:cs="Times New Roman"/>
          <w:b/>
          <w:spacing w:val="4"/>
          <w:sz w:val="28"/>
          <w:szCs w:val="28"/>
        </w:rPr>
      </w:pPr>
    </w:p>
    <w:p w:rsidR="00BC7FB5" w:rsidRDefault="00BC7FB5" w:rsidP="00BC7FB5">
      <w:pPr>
        <w:tabs>
          <w:tab w:val="left" w:pos="2960"/>
        </w:tabs>
        <w:ind w:firstLine="567"/>
        <w:jc w:val="center"/>
        <w:rPr>
          <w:rFonts w:cs="Times New Roman"/>
          <w:b/>
          <w:spacing w:val="4"/>
          <w:sz w:val="28"/>
          <w:szCs w:val="28"/>
        </w:rPr>
      </w:pPr>
      <w:r w:rsidRPr="00124B0E">
        <w:rPr>
          <w:rFonts w:cs="Times New Roman"/>
          <w:b/>
          <w:spacing w:val="4"/>
          <w:sz w:val="28"/>
          <w:szCs w:val="28"/>
        </w:rPr>
        <w:t>Содержание программы</w:t>
      </w:r>
    </w:p>
    <w:p w:rsidR="00124B0E" w:rsidRPr="00124B0E" w:rsidRDefault="00124B0E" w:rsidP="00BC7FB5">
      <w:pPr>
        <w:tabs>
          <w:tab w:val="left" w:pos="2960"/>
        </w:tabs>
        <w:ind w:firstLine="567"/>
        <w:jc w:val="center"/>
        <w:rPr>
          <w:rFonts w:eastAsiaTheme="minorEastAsia" w:cs="Times New Roman"/>
          <w:sz w:val="28"/>
          <w:szCs w:val="28"/>
        </w:rPr>
      </w:pPr>
    </w:p>
    <w:p w:rsidR="00BC7FB5" w:rsidRDefault="00BC7FB5" w:rsidP="00BC7FB5">
      <w:pPr>
        <w:tabs>
          <w:tab w:val="left" w:pos="540"/>
        </w:tabs>
        <w:rPr>
          <w:rFonts w:cs="Times New Roman"/>
          <w:b/>
          <w:bCs/>
        </w:rPr>
      </w:pPr>
      <w:r>
        <w:rPr>
          <w:rFonts w:cs="Times New Roman"/>
          <w:b/>
          <w:bCs/>
        </w:rPr>
        <w:t>Русский язык – один из развитых языков мира (1 ч.)</w:t>
      </w:r>
    </w:p>
    <w:p w:rsidR="00BC7FB5" w:rsidRDefault="00BC7FB5" w:rsidP="00BC7FB5">
      <w:pPr>
        <w:tabs>
          <w:tab w:val="left" w:pos="540"/>
        </w:tabs>
        <w:rPr>
          <w:rFonts w:cs="Times New Roman"/>
          <w:b/>
          <w:bCs/>
        </w:rPr>
      </w:pPr>
      <w:r>
        <w:rPr>
          <w:rFonts w:cs="Times New Roman"/>
          <w:b/>
          <w:bCs/>
        </w:rPr>
        <w:t xml:space="preserve">Повторение пройденного в </w:t>
      </w:r>
      <w:r>
        <w:rPr>
          <w:rFonts w:cs="Times New Roman"/>
          <w:b/>
          <w:bCs/>
          <w:lang w:val="en-US"/>
        </w:rPr>
        <w:t>V</w:t>
      </w:r>
      <w:r>
        <w:rPr>
          <w:rFonts w:cs="Times New Roman"/>
          <w:b/>
          <w:bCs/>
        </w:rPr>
        <w:t xml:space="preserve"> классе  17 (14 ч. + 3 ч.)</w:t>
      </w:r>
    </w:p>
    <w:p w:rsidR="00BC7FB5" w:rsidRDefault="00BC7FB5" w:rsidP="00BC7FB5">
      <w:pPr>
        <w:tabs>
          <w:tab w:val="left" w:pos="0"/>
        </w:tabs>
        <w:rPr>
          <w:rFonts w:cs="Times New Roman"/>
          <w:bCs/>
        </w:rPr>
      </w:pPr>
      <w:r>
        <w:rPr>
          <w:rFonts w:cs="Times New Roman"/>
          <w:b/>
          <w:bCs/>
        </w:rPr>
        <w:tab/>
      </w:r>
      <w:r>
        <w:rPr>
          <w:rFonts w:cs="Times New Roman"/>
          <w:bCs/>
        </w:rPr>
        <w:t>Деление текста на части; официально-деловой стиль, его языковые особенности.</w:t>
      </w:r>
    </w:p>
    <w:p w:rsidR="00BC7FB5" w:rsidRDefault="00BC7FB5" w:rsidP="00BC7FB5">
      <w:pPr>
        <w:tabs>
          <w:tab w:val="left" w:pos="0"/>
        </w:tabs>
        <w:rPr>
          <w:rFonts w:cs="Times New Roman"/>
          <w:b/>
        </w:rPr>
      </w:pPr>
      <w:r>
        <w:rPr>
          <w:rFonts w:cs="Times New Roman"/>
          <w:b/>
        </w:rPr>
        <w:t>ЛЕКСИКА И ФРАЗЕОЛОГИЯ. КУЛЬТУРА РЕЧИ 16 (12 ч + 4 ч)</w:t>
      </w:r>
    </w:p>
    <w:p w:rsidR="00BC7FB5" w:rsidRDefault="00BC7FB5" w:rsidP="00BC7FB5">
      <w:pPr>
        <w:tabs>
          <w:tab w:val="left" w:pos="0"/>
        </w:tabs>
        <w:ind w:firstLine="708"/>
        <w:rPr>
          <w:rFonts w:cs="Times New Roman"/>
        </w:rPr>
      </w:pPr>
      <w:r>
        <w:rPr>
          <w:rFonts w:cs="Times New Roman"/>
        </w:rPr>
        <w:t xml:space="preserve">I. Повторение </w:t>
      </w:r>
      <w:proofErr w:type="gramStart"/>
      <w:r>
        <w:rPr>
          <w:rFonts w:cs="Times New Roman"/>
        </w:rPr>
        <w:t>пройденного</w:t>
      </w:r>
      <w:proofErr w:type="gramEnd"/>
      <w:r>
        <w:rPr>
          <w:rFonts w:cs="Times New Roman"/>
        </w:rPr>
        <w:t xml:space="preserve"> по лексике в V классе.</w:t>
      </w:r>
    </w:p>
    <w:p w:rsidR="00BC7FB5" w:rsidRDefault="00BC7FB5" w:rsidP="00BC7FB5">
      <w:pPr>
        <w:tabs>
          <w:tab w:val="left" w:pos="0"/>
        </w:tabs>
        <w:ind w:firstLine="708"/>
        <w:rPr>
          <w:rFonts w:cs="Times New Roman"/>
        </w:rPr>
      </w:pPr>
      <w:r>
        <w:rPr>
          <w:rFonts w:cs="Times New Roman"/>
        </w:rPr>
        <w:t>Исконно русские слова. Заимствованные слова. Общеупотребительные слова. Профессионализмы, диалектизмы, жаргонизмы. Нейтральные и стилистически окрашенные слова. Устаревшие слова. Неологизмы.</w:t>
      </w:r>
    </w:p>
    <w:p w:rsidR="00BC7FB5" w:rsidRDefault="00BC7FB5" w:rsidP="00BC7FB5">
      <w:pPr>
        <w:tabs>
          <w:tab w:val="left" w:pos="0"/>
        </w:tabs>
        <w:ind w:firstLine="708"/>
        <w:rPr>
          <w:rFonts w:cs="Times New Roman"/>
        </w:rPr>
      </w:pPr>
      <w:r>
        <w:rPr>
          <w:rFonts w:cs="Times New Roman"/>
        </w:rPr>
        <w:t>Основные пути пополнения словарного состава русского языка.</w:t>
      </w:r>
    </w:p>
    <w:p w:rsidR="00BC7FB5" w:rsidRDefault="00BC7FB5" w:rsidP="00BC7FB5">
      <w:pPr>
        <w:tabs>
          <w:tab w:val="left" w:pos="0"/>
        </w:tabs>
        <w:ind w:firstLine="708"/>
        <w:rPr>
          <w:rFonts w:cs="Times New Roman"/>
        </w:rPr>
      </w:pPr>
      <w:r>
        <w:rPr>
          <w:rFonts w:cs="Times New Roman"/>
        </w:rPr>
        <w:t>Толковые словари иностранных слов, устаревших слов.</w:t>
      </w:r>
    </w:p>
    <w:p w:rsidR="00BC7FB5" w:rsidRDefault="00BC7FB5" w:rsidP="00BC7FB5">
      <w:pPr>
        <w:tabs>
          <w:tab w:val="left" w:pos="0"/>
        </w:tabs>
        <w:ind w:firstLine="708"/>
        <w:rPr>
          <w:rFonts w:cs="Times New Roman"/>
        </w:rPr>
      </w:pPr>
      <w:r>
        <w:rPr>
          <w:rFonts w:cs="Times New Roman"/>
        </w:rPr>
        <w:t>Фразеология как раздел науки о языке. Свободные сочетания слов и фразеологические обороты. Основные признаки фразеологизмов. Стилистически нейтральные и окрашенные фразеологизмы. Источники фразеологизмов. Использование фразеологизмов в речи. Фразеологический словарь.</w:t>
      </w:r>
    </w:p>
    <w:p w:rsidR="00BC7FB5" w:rsidRDefault="00BC7FB5" w:rsidP="00BC7FB5">
      <w:pPr>
        <w:tabs>
          <w:tab w:val="left" w:pos="0"/>
        </w:tabs>
        <w:ind w:firstLine="708"/>
        <w:rPr>
          <w:rFonts w:cs="Times New Roman"/>
        </w:rPr>
      </w:pPr>
      <w:r>
        <w:rPr>
          <w:rFonts w:cs="Times New Roman"/>
        </w:rPr>
        <w:lastRenderedPageBreak/>
        <w:t>II. Умение определять по толковому словарю, из какого языка заимствовано слово, относится ли оно к устаревшим, диалектным или профессиональным словам.</w:t>
      </w:r>
    </w:p>
    <w:p w:rsidR="00BC7FB5" w:rsidRDefault="00BC7FB5" w:rsidP="00BC7FB5">
      <w:pPr>
        <w:tabs>
          <w:tab w:val="left" w:pos="0"/>
        </w:tabs>
        <w:ind w:firstLine="708"/>
        <w:rPr>
          <w:rFonts w:cs="Times New Roman"/>
        </w:rPr>
      </w:pPr>
      <w:r>
        <w:rPr>
          <w:rFonts w:cs="Times New Roman"/>
        </w:rPr>
        <w:t>Умение пользоваться словарями иностранных слов, устаревших слов, фразеологизмов.</w:t>
      </w:r>
    </w:p>
    <w:p w:rsidR="00BC7FB5" w:rsidRDefault="00BC7FB5" w:rsidP="00BC7FB5">
      <w:pPr>
        <w:tabs>
          <w:tab w:val="left" w:pos="0"/>
        </w:tabs>
        <w:ind w:firstLine="708"/>
        <w:rPr>
          <w:rFonts w:cs="Times New Roman"/>
        </w:rPr>
      </w:pPr>
      <w:r>
        <w:rPr>
          <w:rFonts w:cs="Times New Roman"/>
        </w:rPr>
        <w:t>III. Сбор и анализ материалов к сочинению: рабочие материалы. Сжатый пересказ исходного текста.</w:t>
      </w:r>
    </w:p>
    <w:p w:rsidR="00BC7FB5" w:rsidRDefault="00BC7FB5" w:rsidP="00BC7FB5">
      <w:pPr>
        <w:rPr>
          <w:rFonts w:cs="Times New Roman"/>
          <w:b/>
        </w:rPr>
      </w:pPr>
      <w:r>
        <w:rPr>
          <w:rFonts w:cs="Times New Roman"/>
          <w:b/>
        </w:rPr>
        <w:t>СЛОВООБРАЗОВАНИЕ. ОРФОГРАФИЯ. КУЛЬТУРА РЕЧИ 33 (26 ч + 7 ч)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 xml:space="preserve">I. Повторение </w:t>
      </w:r>
      <w:proofErr w:type="gramStart"/>
      <w:r>
        <w:rPr>
          <w:rFonts w:cs="Times New Roman"/>
        </w:rPr>
        <w:t>пройденного</w:t>
      </w:r>
      <w:proofErr w:type="gramEnd"/>
      <w:r>
        <w:rPr>
          <w:rFonts w:cs="Times New Roman"/>
        </w:rPr>
        <w:t xml:space="preserve"> по </w:t>
      </w:r>
      <w:proofErr w:type="spellStart"/>
      <w:r>
        <w:rPr>
          <w:rFonts w:cs="Times New Roman"/>
        </w:rPr>
        <w:t>морфемике</w:t>
      </w:r>
      <w:proofErr w:type="spellEnd"/>
      <w:r>
        <w:rPr>
          <w:rFonts w:cs="Times New Roman"/>
        </w:rPr>
        <w:t xml:space="preserve"> в V классе.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 xml:space="preserve">Основные способы образования слов в русском языке: с помощью морфем (морфологический) — приставочный, суффиксальный, приставочно-суффиксальный, </w:t>
      </w:r>
      <w:proofErr w:type="spellStart"/>
      <w:r>
        <w:rPr>
          <w:rFonts w:cs="Times New Roman"/>
        </w:rPr>
        <w:t>бессуффиксный</w:t>
      </w:r>
      <w:proofErr w:type="spellEnd"/>
      <w:r>
        <w:rPr>
          <w:rFonts w:cs="Times New Roman"/>
        </w:rPr>
        <w:t xml:space="preserve">; </w:t>
      </w:r>
      <w:proofErr w:type="spellStart"/>
      <w:r>
        <w:rPr>
          <w:rFonts w:cs="Times New Roman"/>
        </w:rPr>
        <w:t>основ</w:t>
      </w:r>
      <w:proofErr w:type="gramStart"/>
      <w:r>
        <w:rPr>
          <w:rFonts w:cs="Times New Roman"/>
        </w:rPr>
        <w:t>о</w:t>
      </w:r>
      <w:proofErr w:type="spellEnd"/>
      <w:r>
        <w:rPr>
          <w:rFonts w:cs="Times New Roman"/>
        </w:rPr>
        <w:t>-</w:t>
      </w:r>
      <w:proofErr w:type="gramEnd"/>
      <w:r>
        <w:rPr>
          <w:rFonts w:cs="Times New Roman"/>
        </w:rPr>
        <w:t xml:space="preserve"> и словосложение, сложение полных и сокращённых слов, аббре</w:t>
      </w:r>
      <w:r>
        <w:rPr>
          <w:rFonts w:cs="Times New Roman"/>
        </w:rPr>
        <w:softHyphen/>
        <w:t>виация (сокращение слов и словосочетаний). Образование слов в результате слияния сочетаний слов в слово.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Понятие об этимологии и этимологическом разборе слов. Этимологические словари.</w:t>
      </w:r>
    </w:p>
    <w:p w:rsidR="00BC7FB5" w:rsidRDefault="00BC7FB5" w:rsidP="00BC7FB5">
      <w:pPr>
        <w:ind w:firstLine="708"/>
        <w:rPr>
          <w:rFonts w:cs="Times New Roman"/>
          <w:b/>
        </w:rPr>
      </w:pPr>
      <w:r>
        <w:rPr>
          <w:rFonts w:cs="Times New Roman"/>
        </w:rPr>
        <w:t xml:space="preserve">Правописание чередующихся гласных </w:t>
      </w:r>
      <w:r>
        <w:rPr>
          <w:rFonts w:cs="Times New Roman"/>
          <w:b/>
        </w:rPr>
        <w:t>о</w:t>
      </w:r>
      <w:r>
        <w:rPr>
          <w:rFonts w:cs="Times New Roman"/>
        </w:rPr>
        <w:t xml:space="preserve"> и </w:t>
      </w:r>
      <w:r>
        <w:rPr>
          <w:rFonts w:cs="Times New Roman"/>
          <w:b/>
        </w:rPr>
        <w:t xml:space="preserve">а </w:t>
      </w:r>
      <w:r>
        <w:rPr>
          <w:rFonts w:cs="Times New Roman"/>
        </w:rPr>
        <w:t xml:space="preserve">в корнях </w:t>
      </w:r>
      <w:proofErr w:type="gramStart"/>
      <w:r>
        <w:rPr>
          <w:rFonts w:cs="Times New Roman"/>
          <w:b/>
        </w:rPr>
        <w:t>–г</w:t>
      </w:r>
      <w:proofErr w:type="gramEnd"/>
      <w:r>
        <w:rPr>
          <w:rFonts w:cs="Times New Roman"/>
          <w:b/>
        </w:rPr>
        <w:t>ор- - -</w:t>
      </w:r>
      <w:proofErr w:type="spellStart"/>
      <w:r>
        <w:rPr>
          <w:rFonts w:cs="Times New Roman"/>
          <w:b/>
        </w:rPr>
        <w:t>гар</w:t>
      </w:r>
      <w:proofErr w:type="spellEnd"/>
      <w:r>
        <w:rPr>
          <w:rFonts w:cs="Times New Roman"/>
          <w:b/>
        </w:rPr>
        <w:t xml:space="preserve">-, -кос- - </w:t>
      </w:r>
      <w:proofErr w:type="spellStart"/>
      <w:r>
        <w:rPr>
          <w:rFonts w:cs="Times New Roman"/>
          <w:b/>
        </w:rPr>
        <w:t>кас</w:t>
      </w:r>
      <w:proofErr w:type="spellEnd"/>
      <w:r>
        <w:rPr>
          <w:rFonts w:cs="Times New Roman"/>
          <w:b/>
        </w:rPr>
        <w:t>.</w:t>
      </w:r>
      <w:r>
        <w:rPr>
          <w:rFonts w:cs="Times New Roman"/>
        </w:rPr>
        <w:t xml:space="preserve"> Правописание гласных в приставках </w:t>
      </w:r>
      <w:r>
        <w:rPr>
          <w:rFonts w:cs="Times New Roman"/>
          <w:b/>
        </w:rPr>
        <w:t>пре-</w:t>
      </w:r>
      <w:r>
        <w:rPr>
          <w:rFonts w:cs="Times New Roman"/>
        </w:rPr>
        <w:t xml:space="preserve"> и</w:t>
      </w:r>
      <w:r>
        <w:rPr>
          <w:rFonts w:cs="Times New Roman"/>
          <w:b/>
        </w:rPr>
        <w:t xml:space="preserve"> при-</w:t>
      </w:r>
      <w:r>
        <w:rPr>
          <w:rFonts w:cs="Times New Roman"/>
        </w:rPr>
        <w:t xml:space="preserve">, буквы </w:t>
      </w:r>
      <w:proofErr w:type="spellStart"/>
      <w:r>
        <w:rPr>
          <w:rFonts w:cs="Times New Roman"/>
          <w:b/>
        </w:rPr>
        <w:t>ы</w:t>
      </w:r>
      <w:proofErr w:type="spellEnd"/>
      <w:r>
        <w:rPr>
          <w:rFonts w:cs="Times New Roman"/>
        </w:rPr>
        <w:t xml:space="preserve"> и </w:t>
      </w:r>
      <w:proofErr w:type="spellStart"/>
      <w:proofErr w:type="gramStart"/>
      <w:r>
        <w:rPr>
          <w:rFonts w:cs="Times New Roman"/>
          <w:b/>
        </w:rPr>
        <w:t>и</w:t>
      </w:r>
      <w:proofErr w:type="spellEnd"/>
      <w:proofErr w:type="gramEnd"/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после приставок на согласные. Правописание соединительных гласных </w:t>
      </w:r>
      <w:proofErr w:type="gramStart"/>
      <w:r>
        <w:rPr>
          <w:rFonts w:cs="Times New Roman"/>
          <w:b/>
        </w:rPr>
        <w:t>о</w:t>
      </w:r>
      <w:proofErr w:type="gramEnd"/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и </w:t>
      </w:r>
      <w:r>
        <w:rPr>
          <w:rFonts w:cs="Times New Roman"/>
          <w:b/>
        </w:rPr>
        <w:t>е.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II. Умение согласовывать со сложносокращёнными словами прила</w:t>
      </w:r>
      <w:r>
        <w:rPr>
          <w:rFonts w:cs="Times New Roman"/>
        </w:rPr>
        <w:softHyphen/>
        <w:t>гательные и глаголы в прошедшем времени.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III. Описание помещения, структура этого текста, языковые особенности. Систематизация материала к сочинению; сложный план. Выборочный пересказ исходного текста.</w:t>
      </w:r>
    </w:p>
    <w:p w:rsidR="00BC7FB5" w:rsidRDefault="00BC7FB5" w:rsidP="00BC7FB5">
      <w:pPr>
        <w:rPr>
          <w:rFonts w:cs="Times New Roman"/>
          <w:b/>
        </w:rPr>
      </w:pPr>
      <w:r>
        <w:rPr>
          <w:rFonts w:cs="Times New Roman"/>
          <w:b/>
        </w:rPr>
        <w:t>МОРФОЛОГИЯ. ОРФОГРАФИЯ. КУЛЬТУРА РЕЧИ</w:t>
      </w:r>
    </w:p>
    <w:p w:rsidR="00BC7FB5" w:rsidRDefault="00BC7FB5" w:rsidP="00BC7FB5">
      <w:pPr>
        <w:rPr>
          <w:rFonts w:cs="Times New Roman"/>
          <w:b/>
        </w:rPr>
      </w:pPr>
      <w:r>
        <w:rPr>
          <w:rFonts w:cs="Times New Roman"/>
          <w:b/>
        </w:rPr>
        <w:t>Имя существительное 23  (20ч + 3 ч)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I. Повторение сведений об имени существительном, полученных в V классе.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 xml:space="preserve">Склонение существительных на </w:t>
      </w:r>
      <w:proofErr w:type="gramStart"/>
      <w:r>
        <w:rPr>
          <w:rFonts w:cs="Times New Roman"/>
          <w:b/>
        </w:rPr>
        <w:t>-м</w:t>
      </w:r>
      <w:proofErr w:type="gramEnd"/>
      <w:r>
        <w:rPr>
          <w:rFonts w:cs="Times New Roman"/>
          <w:b/>
        </w:rPr>
        <w:t>я</w:t>
      </w:r>
      <w:r>
        <w:rPr>
          <w:rFonts w:cs="Times New Roman"/>
        </w:rPr>
        <w:t xml:space="preserve">. Несклоняемые существительные. </w:t>
      </w:r>
      <w:proofErr w:type="spellStart"/>
      <w:r>
        <w:rPr>
          <w:rFonts w:cs="Times New Roman"/>
        </w:rPr>
        <w:t>Текстообразующая</w:t>
      </w:r>
      <w:proofErr w:type="spellEnd"/>
      <w:r>
        <w:rPr>
          <w:rFonts w:cs="Times New Roman"/>
        </w:rPr>
        <w:t xml:space="preserve"> роль существительных. Словооб</w:t>
      </w:r>
      <w:r>
        <w:rPr>
          <w:rFonts w:cs="Times New Roman"/>
        </w:rPr>
        <w:softHyphen/>
        <w:t>разование имён существительных.</w:t>
      </w:r>
    </w:p>
    <w:p w:rsidR="00BC7FB5" w:rsidRDefault="00BC7FB5" w:rsidP="00BC7FB5">
      <w:pPr>
        <w:ind w:firstLine="708"/>
        <w:rPr>
          <w:rFonts w:cs="Times New Roman"/>
          <w:b/>
        </w:rPr>
      </w:pPr>
      <w:r>
        <w:rPr>
          <w:rFonts w:cs="Times New Roman"/>
          <w:b/>
        </w:rPr>
        <w:t xml:space="preserve">Не </w:t>
      </w:r>
      <w:r>
        <w:rPr>
          <w:rFonts w:cs="Times New Roman"/>
        </w:rPr>
        <w:t xml:space="preserve">с существительными. Правописание гласных в суффиксах </w:t>
      </w:r>
      <w:proofErr w:type="gramStart"/>
      <w:r>
        <w:rPr>
          <w:rFonts w:cs="Times New Roman"/>
          <w:b/>
        </w:rPr>
        <w:t>-</w:t>
      </w:r>
      <w:proofErr w:type="spellStart"/>
      <w:r>
        <w:rPr>
          <w:rFonts w:cs="Times New Roman"/>
          <w:b/>
        </w:rPr>
        <w:t>е</w:t>
      </w:r>
      <w:proofErr w:type="gramEnd"/>
      <w:r>
        <w:rPr>
          <w:rFonts w:cs="Times New Roman"/>
          <w:b/>
        </w:rPr>
        <w:t>к</w:t>
      </w:r>
      <w:proofErr w:type="spellEnd"/>
      <w:r>
        <w:rPr>
          <w:rFonts w:cs="Times New Roman"/>
        </w:rPr>
        <w:t xml:space="preserve">, </w:t>
      </w:r>
      <w:r>
        <w:rPr>
          <w:rFonts w:cs="Times New Roman"/>
          <w:b/>
        </w:rPr>
        <w:t>-</w:t>
      </w:r>
      <w:proofErr w:type="spellStart"/>
      <w:r>
        <w:rPr>
          <w:rFonts w:cs="Times New Roman"/>
          <w:b/>
        </w:rPr>
        <w:t>ик</w:t>
      </w:r>
      <w:proofErr w:type="spellEnd"/>
      <w:r>
        <w:rPr>
          <w:rFonts w:cs="Times New Roman"/>
        </w:rPr>
        <w:t xml:space="preserve">; буквы </w:t>
      </w:r>
      <w:proofErr w:type="spellStart"/>
      <w:r>
        <w:rPr>
          <w:rFonts w:cs="Times New Roman"/>
          <w:b/>
        </w:rPr>
        <w:t>o</w:t>
      </w:r>
      <w:proofErr w:type="spellEnd"/>
      <w:r>
        <w:rPr>
          <w:rFonts w:cs="Times New Roman"/>
        </w:rPr>
        <w:t xml:space="preserve"> и </w:t>
      </w:r>
      <w:r>
        <w:rPr>
          <w:rFonts w:cs="Times New Roman"/>
          <w:b/>
        </w:rPr>
        <w:t>e</w:t>
      </w:r>
      <w:r>
        <w:rPr>
          <w:rFonts w:cs="Times New Roman"/>
        </w:rPr>
        <w:t xml:space="preserve"> после шипящих и </w:t>
      </w:r>
      <w:proofErr w:type="spellStart"/>
      <w:r>
        <w:rPr>
          <w:rFonts w:cs="Times New Roman"/>
          <w:b/>
        </w:rPr>
        <w:t>ц</w:t>
      </w:r>
      <w:proofErr w:type="spellEnd"/>
      <w:r>
        <w:rPr>
          <w:rFonts w:cs="Times New Roman"/>
          <w:b/>
        </w:rPr>
        <w:t xml:space="preserve"> </w:t>
      </w:r>
      <w:r>
        <w:rPr>
          <w:rFonts w:cs="Times New Roman"/>
        </w:rPr>
        <w:t>в суффиксах -</w:t>
      </w:r>
      <w:proofErr w:type="spellStart"/>
      <w:r>
        <w:rPr>
          <w:rFonts w:cs="Times New Roman"/>
          <w:b/>
        </w:rPr>
        <w:t>ок</w:t>
      </w:r>
      <w:proofErr w:type="spellEnd"/>
      <w:r>
        <w:rPr>
          <w:rFonts w:cs="Times New Roman"/>
          <w:b/>
        </w:rPr>
        <w:t xml:space="preserve"> (-</w:t>
      </w:r>
      <w:proofErr w:type="spellStart"/>
      <w:r>
        <w:rPr>
          <w:rFonts w:cs="Times New Roman"/>
          <w:b/>
        </w:rPr>
        <w:t>ек</w:t>
      </w:r>
      <w:proofErr w:type="spellEnd"/>
      <w:r>
        <w:rPr>
          <w:rFonts w:cs="Times New Roman"/>
          <w:b/>
        </w:rPr>
        <w:t>), -</w:t>
      </w:r>
      <w:proofErr w:type="spellStart"/>
      <w:r>
        <w:rPr>
          <w:rFonts w:cs="Times New Roman"/>
          <w:b/>
        </w:rPr>
        <w:t>онк</w:t>
      </w:r>
      <w:proofErr w:type="spellEnd"/>
      <w:r>
        <w:rPr>
          <w:rFonts w:cs="Times New Roman"/>
          <w:b/>
        </w:rPr>
        <w:t>, -</w:t>
      </w:r>
      <w:proofErr w:type="spellStart"/>
      <w:r>
        <w:rPr>
          <w:rFonts w:cs="Times New Roman"/>
          <w:b/>
        </w:rPr>
        <w:t>онок</w:t>
      </w:r>
      <w:proofErr w:type="spellEnd"/>
      <w:r>
        <w:rPr>
          <w:rFonts w:cs="Times New Roman"/>
        </w:rPr>
        <w:t xml:space="preserve">. Согласные </w:t>
      </w:r>
      <w:r>
        <w:rPr>
          <w:rFonts w:cs="Times New Roman"/>
          <w:b/>
        </w:rPr>
        <w:t>ч</w:t>
      </w:r>
      <w:r>
        <w:rPr>
          <w:rFonts w:cs="Times New Roman"/>
        </w:rPr>
        <w:t xml:space="preserve"> и </w:t>
      </w:r>
      <w:r>
        <w:rPr>
          <w:rFonts w:cs="Times New Roman"/>
          <w:b/>
        </w:rPr>
        <w:t xml:space="preserve">щ </w:t>
      </w:r>
      <w:r>
        <w:rPr>
          <w:rFonts w:cs="Times New Roman"/>
        </w:rPr>
        <w:t xml:space="preserve">в суффиксе </w:t>
      </w:r>
      <w:proofErr w:type="gramStart"/>
      <w:r>
        <w:rPr>
          <w:rFonts w:cs="Times New Roman"/>
          <w:b/>
        </w:rPr>
        <w:t>-ч</w:t>
      </w:r>
      <w:proofErr w:type="gramEnd"/>
      <w:r>
        <w:rPr>
          <w:rFonts w:cs="Times New Roman"/>
          <w:b/>
        </w:rPr>
        <w:t>ик (-</w:t>
      </w:r>
      <w:proofErr w:type="spellStart"/>
      <w:r>
        <w:rPr>
          <w:rFonts w:cs="Times New Roman"/>
          <w:b/>
        </w:rPr>
        <w:t>щик</w:t>
      </w:r>
      <w:proofErr w:type="spellEnd"/>
      <w:r>
        <w:rPr>
          <w:rFonts w:cs="Times New Roman"/>
          <w:b/>
        </w:rPr>
        <w:t>).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 xml:space="preserve">II. Умение правильно образовывать формы косвенных падежей существительных на </w:t>
      </w:r>
      <w:proofErr w:type="gramStart"/>
      <w:r>
        <w:rPr>
          <w:rFonts w:cs="Times New Roman"/>
        </w:rPr>
        <w:t>-</w:t>
      </w:r>
      <w:r>
        <w:rPr>
          <w:rFonts w:cs="Times New Roman"/>
          <w:b/>
        </w:rPr>
        <w:t>м</w:t>
      </w:r>
      <w:proofErr w:type="gramEnd"/>
      <w:r>
        <w:rPr>
          <w:rFonts w:cs="Times New Roman"/>
          <w:b/>
        </w:rPr>
        <w:t>я,</w:t>
      </w:r>
      <w:r>
        <w:rPr>
          <w:rFonts w:cs="Times New Roman"/>
        </w:rPr>
        <w:t xml:space="preserve"> правильно употреблять в речи несклоняемые существительные, согласовывать прилагательные и глаголы в форме прошедшего времени с существительными общего рода (например, белоручка, сирота и др.).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Умение определять значения суффиксов имён существительных (увеличительное, пренебрежительное и уменьшительно-ласкательное).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III.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Различные сферы употребления устной публичной речи.</w:t>
      </w:r>
    </w:p>
    <w:p w:rsidR="00BC7FB5" w:rsidRDefault="00BC7FB5" w:rsidP="00BC7FB5">
      <w:pPr>
        <w:rPr>
          <w:rFonts w:cs="Times New Roman"/>
          <w:b/>
        </w:rPr>
      </w:pPr>
      <w:r>
        <w:rPr>
          <w:rFonts w:cs="Times New Roman"/>
          <w:b/>
        </w:rPr>
        <w:t>Имя прилагательное 30  (23 ч + 7 ч)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 xml:space="preserve">I. </w:t>
      </w:r>
      <w:proofErr w:type="gramStart"/>
      <w:r>
        <w:rPr>
          <w:rFonts w:cs="Times New Roman"/>
        </w:rPr>
        <w:t>Повторение пройденного об имени прилагательном в V классе.</w:t>
      </w:r>
      <w:proofErr w:type="gramEnd"/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Качественные, относительные и притяжательные прилагательные. Степени сравнения прилагательных; образование степеней сравнения. Словообразование имён прилагательных.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  <w:b/>
        </w:rPr>
        <w:t xml:space="preserve">Не </w:t>
      </w:r>
      <w:r>
        <w:rPr>
          <w:rFonts w:cs="Times New Roman"/>
        </w:rPr>
        <w:t xml:space="preserve">с именами прилагательными. Буквы </w:t>
      </w:r>
      <w:r>
        <w:rPr>
          <w:rFonts w:cs="Times New Roman"/>
          <w:b/>
        </w:rPr>
        <w:t xml:space="preserve">o </w:t>
      </w:r>
      <w:r>
        <w:rPr>
          <w:rFonts w:cs="Times New Roman"/>
        </w:rPr>
        <w:t xml:space="preserve">и </w:t>
      </w:r>
      <w:r>
        <w:rPr>
          <w:rFonts w:cs="Times New Roman"/>
          <w:b/>
        </w:rPr>
        <w:t>e</w:t>
      </w:r>
      <w:r>
        <w:rPr>
          <w:rFonts w:cs="Times New Roman"/>
        </w:rPr>
        <w:t xml:space="preserve"> после шипящих и </w:t>
      </w:r>
      <w:r>
        <w:rPr>
          <w:rFonts w:cs="Times New Roman"/>
          <w:b/>
        </w:rPr>
        <w:t>ц</w:t>
      </w:r>
      <w:r>
        <w:rPr>
          <w:rFonts w:cs="Times New Roman"/>
        </w:rPr>
        <w:t xml:space="preserve"> в суффиксах прилагательных; правописание гласных и согласных в Суффиксах </w:t>
      </w:r>
      <w:proofErr w:type="gramStart"/>
      <w:r>
        <w:rPr>
          <w:rFonts w:cs="Times New Roman"/>
          <w:b/>
        </w:rPr>
        <w:t>-а</w:t>
      </w:r>
      <w:proofErr w:type="gramEnd"/>
      <w:r>
        <w:rPr>
          <w:rFonts w:cs="Times New Roman"/>
          <w:b/>
        </w:rPr>
        <w:t>н- (-</w:t>
      </w:r>
      <w:proofErr w:type="spellStart"/>
      <w:r>
        <w:rPr>
          <w:rFonts w:cs="Times New Roman"/>
          <w:b/>
        </w:rPr>
        <w:t>ян</w:t>
      </w:r>
      <w:proofErr w:type="spellEnd"/>
      <w:r>
        <w:rPr>
          <w:rFonts w:cs="Times New Roman"/>
          <w:b/>
        </w:rPr>
        <w:t>-), -ин-, -</w:t>
      </w:r>
      <w:proofErr w:type="spellStart"/>
      <w:r>
        <w:rPr>
          <w:rFonts w:cs="Times New Roman"/>
          <w:b/>
        </w:rPr>
        <w:t>онн</w:t>
      </w:r>
      <w:proofErr w:type="spellEnd"/>
      <w:r>
        <w:rPr>
          <w:rFonts w:cs="Times New Roman"/>
          <w:b/>
        </w:rPr>
        <w:t>- (-</w:t>
      </w:r>
      <w:proofErr w:type="spellStart"/>
      <w:r>
        <w:rPr>
          <w:rFonts w:cs="Times New Roman"/>
          <w:b/>
        </w:rPr>
        <w:t>енн</w:t>
      </w:r>
      <w:proofErr w:type="spellEnd"/>
      <w:r>
        <w:rPr>
          <w:rFonts w:cs="Times New Roman"/>
          <w:b/>
        </w:rPr>
        <w:t xml:space="preserve">-) </w:t>
      </w:r>
      <w:r>
        <w:rPr>
          <w:rFonts w:cs="Times New Roman"/>
        </w:rPr>
        <w:t xml:space="preserve">в именах прилагательных; различение на письме суффиксов </w:t>
      </w:r>
      <w:r>
        <w:rPr>
          <w:rFonts w:cs="Times New Roman"/>
          <w:b/>
        </w:rPr>
        <w:t>-к- и -</w:t>
      </w:r>
      <w:proofErr w:type="spellStart"/>
      <w:r>
        <w:rPr>
          <w:rFonts w:cs="Times New Roman"/>
          <w:b/>
        </w:rPr>
        <w:t>ск</w:t>
      </w:r>
      <w:proofErr w:type="spellEnd"/>
      <w:r>
        <w:rPr>
          <w:rFonts w:cs="Times New Roman"/>
          <w:b/>
        </w:rPr>
        <w:t>-.</w:t>
      </w:r>
      <w:r>
        <w:rPr>
          <w:rFonts w:cs="Times New Roman"/>
        </w:rPr>
        <w:t xml:space="preserve"> Слитное и дефисное написание сложных прилагательных.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II. Умение правильно образовывать степени сравнения прилагательных, соблюдать правильное ударение при образовании степеней сравнения, определять значение суффиксов в именах прилагательных (уменьшительно-ласкательное и неполноты качества).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Умение употреблять в речи прилагательные в переносном значении.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lastRenderedPageBreak/>
        <w:t>III. Описание природы, структуры данного текста, его языковые особенности; описание предметов, находящихся вблизи и вдали, Выборочный пересказ исходного текста с описанием природы. Описание пейзажа по картине.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Публичное выступление о произведении народного промысла.</w:t>
      </w:r>
    </w:p>
    <w:p w:rsidR="00BC7FB5" w:rsidRDefault="00BC7FB5" w:rsidP="00BC7FB5">
      <w:pPr>
        <w:rPr>
          <w:rFonts w:cs="Times New Roman"/>
          <w:b/>
        </w:rPr>
      </w:pPr>
      <w:r>
        <w:rPr>
          <w:rFonts w:cs="Times New Roman"/>
          <w:b/>
        </w:rPr>
        <w:t>Имя числительное 20  (18 ч + 2 ч)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 xml:space="preserve">I. Имя числительное как часть речи. Синтаксическая роль имён числительных в предложении. Числительные количественные и порядковые. Числительные простые и составные. </w:t>
      </w:r>
      <w:proofErr w:type="spellStart"/>
      <w:r>
        <w:rPr>
          <w:rFonts w:cs="Times New Roman"/>
        </w:rPr>
        <w:t>Текстообразующая</w:t>
      </w:r>
      <w:proofErr w:type="spellEnd"/>
      <w:r>
        <w:rPr>
          <w:rFonts w:cs="Times New Roman"/>
        </w:rPr>
        <w:t xml:space="preserve"> роль числительных.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 xml:space="preserve">Склонение количественных числительных. Правописание гласных в падежных окончаниях; буква </w:t>
      </w:r>
      <w:r>
        <w:rPr>
          <w:rFonts w:cs="Times New Roman"/>
          <w:b/>
        </w:rPr>
        <w:t>ь</w:t>
      </w:r>
      <w:r>
        <w:rPr>
          <w:rFonts w:cs="Times New Roman"/>
        </w:rPr>
        <w:t xml:space="preserve"> в середине и на конце числительных. Слитное и раздельное написание числительных.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Склонение порядковых числительных. Правописание гласных в падежных окончаниях порядковых числительных.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II. Умение употреблять числительные для обозначения дат, правильно употреблять числительные двое, трое и др., числительные оба, обе в сочетании с существительными.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Умение выражать приблизительное количество с помощью сочетания количественного числительного и существительного (например, минут пять, километров десять).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III. Публичное выступление-призыв, его структура, языковые особенности. Пересказ исходного текста с цифровым материалом.</w:t>
      </w:r>
    </w:p>
    <w:p w:rsidR="00BC7FB5" w:rsidRDefault="00BC7FB5" w:rsidP="00BC7FB5">
      <w:pPr>
        <w:rPr>
          <w:rFonts w:cs="Times New Roman"/>
          <w:b/>
        </w:rPr>
      </w:pPr>
      <w:r>
        <w:rPr>
          <w:rFonts w:cs="Times New Roman"/>
          <w:b/>
        </w:rPr>
        <w:t>Местоимение 25 (22 ч + 3 ч)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 xml:space="preserve">I. Местоимение как часть речи. Синтаксическая роль местоимений в предложении. Разряды местоимений. Склонение местоимений. </w:t>
      </w:r>
      <w:proofErr w:type="spellStart"/>
      <w:r>
        <w:rPr>
          <w:rFonts w:cs="Times New Roman"/>
        </w:rPr>
        <w:t>Текстообразующая</w:t>
      </w:r>
      <w:proofErr w:type="spellEnd"/>
      <w:r>
        <w:rPr>
          <w:rFonts w:cs="Times New Roman"/>
        </w:rPr>
        <w:t xml:space="preserve"> роль местоимений.</w:t>
      </w:r>
    </w:p>
    <w:p w:rsidR="00BC7FB5" w:rsidRDefault="00BC7FB5" w:rsidP="00BC7FB5">
      <w:pPr>
        <w:ind w:firstLine="708"/>
        <w:rPr>
          <w:rFonts w:cs="Times New Roman"/>
          <w:b/>
        </w:rPr>
      </w:pPr>
      <w:r>
        <w:rPr>
          <w:rFonts w:cs="Times New Roman"/>
        </w:rPr>
        <w:t xml:space="preserve">Раздельное написание предлогов с местоимениями. Буква </w:t>
      </w:r>
      <w:r>
        <w:rPr>
          <w:rFonts w:cs="Times New Roman"/>
          <w:b/>
        </w:rPr>
        <w:t xml:space="preserve">н </w:t>
      </w:r>
      <w:r>
        <w:rPr>
          <w:rFonts w:cs="Times New Roman"/>
        </w:rPr>
        <w:t xml:space="preserve">в личных местоимениях 3-го лица после предлогов. Образование неопределенных местоимений. Дефис в неопределенных местоимениях перед суффиксами </w:t>
      </w:r>
      <w:proofErr w:type="gramStart"/>
      <w:r>
        <w:rPr>
          <w:rFonts w:cs="Times New Roman"/>
          <w:b/>
        </w:rPr>
        <w:t>-т</w:t>
      </w:r>
      <w:proofErr w:type="gramEnd"/>
      <w:r>
        <w:rPr>
          <w:rFonts w:cs="Times New Roman"/>
          <w:b/>
        </w:rPr>
        <w:t xml:space="preserve">о, -либо, -нибудь </w:t>
      </w:r>
      <w:r>
        <w:rPr>
          <w:rFonts w:cs="Times New Roman"/>
        </w:rPr>
        <w:t xml:space="preserve">и после приставки </w:t>
      </w:r>
      <w:r>
        <w:rPr>
          <w:rFonts w:cs="Times New Roman"/>
          <w:b/>
        </w:rPr>
        <w:t>кое-.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  <w:b/>
        </w:rPr>
        <w:t>Не</w:t>
      </w:r>
      <w:r>
        <w:rPr>
          <w:rFonts w:cs="Times New Roman"/>
        </w:rPr>
        <w:t xml:space="preserve"> в неопределенных местоимениях. Слитное и раздельное написание </w:t>
      </w:r>
      <w:r>
        <w:rPr>
          <w:rFonts w:cs="Times New Roman"/>
          <w:b/>
        </w:rPr>
        <w:t xml:space="preserve">не и ни </w:t>
      </w:r>
      <w:r>
        <w:rPr>
          <w:rFonts w:cs="Times New Roman"/>
        </w:rPr>
        <w:t>в отрицательных местоимениях.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II. Умение употреблять личные местоимения 3-го лица в соответствии со смыслом предшествующего предложения. Умение правильно использовать местоимения как средство связи предложений и частей текста.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III. Рассказ по воображению, по сюжетным рисункам; строение, языковые особенности данных текстов.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Рассуждение как тип текста, его строение (тезис, аргумент, вывод), языковые особенности.</w:t>
      </w:r>
    </w:p>
    <w:p w:rsidR="00BC7FB5" w:rsidRDefault="00BC7FB5" w:rsidP="00BC7FB5">
      <w:pPr>
        <w:rPr>
          <w:rFonts w:cs="Times New Roman"/>
          <w:b/>
        </w:rPr>
      </w:pPr>
      <w:r>
        <w:rPr>
          <w:rFonts w:cs="Times New Roman"/>
          <w:b/>
        </w:rPr>
        <w:t>Глагол 28  (22 ч + 6 ч)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 xml:space="preserve">I. Повторение </w:t>
      </w:r>
      <w:proofErr w:type="gramStart"/>
      <w:r>
        <w:rPr>
          <w:rFonts w:cs="Times New Roman"/>
        </w:rPr>
        <w:t>пройденного</w:t>
      </w:r>
      <w:proofErr w:type="gramEnd"/>
      <w:r>
        <w:rPr>
          <w:rFonts w:cs="Times New Roman"/>
        </w:rPr>
        <w:t xml:space="preserve"> о глаголе в V классе.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 xml:space="preserve">Переходные и непереходные глаголы. Изъявительное, условное и повелительное наклонения. Раздельное написание частицы </w:t>
      </w:r>
      <w:r>
        <w:rPr>
          <w:rFonts w:cs="Times New Roman"/>
          <w:b/>
        </w:rPr>
        <w:t>бы (б)</w:t>
      </w:r>
      <w:r>
        <w:rPr>
          <w:rFonts w:cs="Times New Roman"/>
        </w:rPr>
        <w:t xml:space="preserve"> с глаголами в условном наклонении. Буквы </w:t>
      </w:r>
      <w:proofErr w:type="spellStart"/>
      <w:r>
        <w:rPr>
          <w:rFonts w:cs="Times New Roman"/>
          <w:b/>
        </w:rPr>
        <w:t>ь</w:t>
      </w:r>
      <w:proofErr w:type="spellEnd"/>
      <w:r>
        <w:rPr>
          <w:rFonts w:cs="Times New Roman"/>
          <w:b/>
        </w:rPr>
        <w:t xml:space="preserve"> </w:t>
      </w:r>
      <w:r>
        <w:rPr>
          <w:rFonts w:cs="Times New Roman"/>
        </w:rPr>
        <w:t xml:space="preserve">и </w:t>
      </w:r>
      <w:proofErr w:type="spellStart"/>
      <w:proofErr w:type="gramStart"/>
      <w:r>
        <w:rPr>
          <w:rFonts w:cs="Times New Roman"/>
          <w:b/>
        </w:rPr>
        <w:t>и</w:t>
      </w:r>
      <w:proofErr w:type="spellEnd"/>
      <w:proofErr w:type="gramEnd"/>
      <w:r>
        <w:rPr>
          <w:rFonts w:cs="Times New Roman"/>
        </w:rPr>
        <w:t xml:space="preserve"> в глаголах в повелительном наклонении. Разноспрягаемые глаголы. Безличные глаголы. </w:t>
      </w:r>
      <w:proofErr w:type="spellStart"/>
      <w:r>
        <w:rPr>
          <w:rFonts w:cs="Times New Roman"/>
        </w:rPr>
        <w:t>Текстообразующая</w:t>
      </w:r>
      <w:proofErr w:type="spellEnd"/>
      <w:r>
        <w:rPr>
          <w:rFonts w:cs="Times New Roman"/>
        </w:rPr>
        <w:t xml:space="preserve"> роль глаголов. Словообразование глаголов.</w:t>
      </w:r>
    </w:p>
    <w:p w:rsidR="00BC7FB5" w:rsidRDefault="00BC7FB5" w:rsidP="00BC7FB5">
      <w:pPr>
        <w:rPr>
          <w:rFonts w:cs="Times New Roman"/>
          <w:b/>
        </w:rPr>
      </w:pPr>
      <w:r>
        <w:rPr>
          <w:rFonts w:cs="Times New Roman"/>
        </w:rPr>
        <w:t xml:space="preserve">Правописание гласных в суффиксах </w:t>
      </w:r>
      <w:proofErr w:type="gramStart"/>
      <w:r>
        <w:rPr>
          <w:rFonts w:cs="Times New Roman"/>
          <w:b/>
        </w:rPr>
        <w:t>-</w:t>
      </w:r>
      <w:proofErr w:type="spellStart"/>
      <w:r>
        <w:rPr>
          <w:rFonts w:cs="Times New Roman"/>
          <w:b/>
        </w:rPr>
        <w:t>о</w:t>
      </w:r>
      <w:proofErr w:type="gramEnd"/>
      <w:r>
        <w:rPr>
          <w:rFonts w:cs="Times New Roman"/>
          <w:b/>
        </w:rPr>
        <w:t>ва</w:t>
      </w:r>
      <w:proofErr w:type="spellEnd"/>
      <w:r>
        <w:rPr>
          <w:rFonts w:cs="Times New Roman"/>
          <w:b/>
        </w:rPr>
        <w:t>(</w:t>
      </w:r>
      <w:proofErr w:type="spellStart"/>
      <w:r>
        <w:rPr>
          <w:rFonts w:cs="Times New Roman"/>
          <w:b/>
        </w:rPr>
        <w:t>ть</w:t>
      </w:r>
      <w:proofErr w:type="spellEnd"/>
      <w:r>
        <w:rPr>
          <w:rFonts w:cs="Times New Roman"/>
          <w:b/>
        </w:rPr>
        <w:t>), -</w:t>
      </w:r>
      <w:proofErr w:type="spellStart"/>
      <w:r>
        <w:rPr>
          <w:rFonts w:cs="Times New Roman"/>
          <w:b/>
        </w:rPr>
        <w:t>ева</w:t>
      </w:r>
      <w:proofErr w:type="spellEnd"/>
      <w:r>
        <w:rPr>
          <w:rFonts w:cs="Times New Roman"/>
          <w:b/>
        </w:rPr>
        <w:t>(</w:t>
      </w:r>
      <w:proofErr w:type="spellStart"/>
      <w:r>
        <w:rPr>
          <w:rFonts w:cs="Times New Roman"/>
          <w:b/>
        </w:rPr>
        <w:t>ть</w:t>
      </w:r>
      <w:proofErr w:type="spellEnd"/>
      <w:r>
        <w:rPr>
          <w:rFonts w:cs="Times New Roman"/>
          <w:b/>
        </w:rPr>
        <w:t>) и -</w:t>
      </w:r>
      <w:proofErr w:type="spellStart"/>
      <w:r>
        <w:rPr>
          <w:rFonts w:cs="Times New Roman"/>
          <w:b/>
        </w:rPr>
        <w:t>ыва</w:t>
      </w:r>
      <w:proofErr w:type="spellEnd"/>
      <w:r>
        <w:rPr>
          <w:rFonts w:cs="Times New Roman"/>
          <w:b/>
        </w:rPr>
        <w:t>(</w:t>
      </w:r>
      <w:proofErr w:type="spellStart"/>
      <w:r>
        <w:rPr>
          <w:rFonts w:cs="Times New Roman"/>
          <w:b/>
        </w:rPr>
        <w:t>ть</w:t>
      </w:r>
      <w:proofErr w:type="spellEnd"/>
      <w:r>
        <w:rPr>
          <w:rFonts w:cs="Times New Roman"/>
          <w:b/>
        </w:rPr>
        <w:t>), -ива(</w:t>
      </w:r>
      <w:proofErr w:type="spellStart"/>
      <w:r>
        <w:rPr>
          <w:rFonts w:cs="Times New Roman"/>
          <w:b/>
        </w:rPr>
        <w:t>ть</w:t>
      </w:r>
      <w:proofErr w:type="spellEnd"/>
      <w:r>
        <w:rPr>
          <w:rFonts w:cs="Times New Roman"/>
          <w:b/>
        </w:rPr>
        <w:t>).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II. Умение употреблять формы одних наклонений в значении других и неопределённую форму (инфинитив) в значении разных наклонений.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III. Рассказ на основе услышанного, его строение, языковые особенности. Пересказ исходного текста от лица кого-либо из его героев. Рассказ по сюжетным картинкам с включением части готового текста.</w:t>
      </w:r>
    </w:p>
    <w:p w:rsidR="00BC7FB5" w:rsidRDefault="00BC7FB5" w:rsidP="00BC7FB5">
      <w:pPr>
        <w:ind w:firstLine="708"/>
        <w:rPr>
          <w:rFonts w:cs="Times New Roman"/>
        </w:rPr>
      </w:pPr>
    </w:p>
    <w:p w:rsidR="00BC7FB5" w:rsidRDefault="00BC7FB5" w:rsidP="00BC7FB5">
      <w:pPr>
        <w:rPr>
          <w:rFonts w:cs="Times New Roman"/>
          <w:b/>
        </w:rPr>
      </w:pPr>
      <w:r>
        <w:rPr>
          <w:rFonts w:cs="Times New Roman"/>
          <w:b/>
        </w:rPr>
        <w:t xml:space="preserve">ПОВТОРЕНИЕ И СИСТЕМАТИЗАЦИЯ </w:t>
      </w:r>
      <w:proofErr w:type="gramStart"/>
      <w:r>
        <w:rPr>
          <w:rFonts w:cs="Times New Roman"/>
          <w:b/>
        </w:rPr>
        <w:t>ПРОЙДЕННОГО</w:t>
      </w:r>
      <w:proofErr w:type="gramEnd"/>
    </w:p>
    <w:p w:rsidR="00BC7FB5" w:rsidRDefault="00BC7FB5" w:rsidP="00BC7FB5">
      <w:pPr>
        <w:rPr>
          <w:rFonts w:cs="Times New Roman"/>
        </w:rPr>
      </w:pPr>
      <w:r>
        <w:rPr>
          <w:rFonts w:cs="Times New Roman"/>
          <w:b/>
        </w:rPr>
        <w:t>В VI КЛАССЕ 11 (9 ч + 2ч)</w:t>
      </w:r>
    </w:p>
    <w:p w:rsidR="00BC7FB5" w:rsidRDefault="00BC7FB5" w:rsidP="00BC7FB5">
      <w:pPr>
        <w:ind w:firstLine="708"/>
        <w:rPr>
          <w:rFonts w:cs="Times New Roman"/>
        </w:rPr>
      </w:pPr>
      <w:r>
        <w:rPr>
          <w:rFonts w:cs="Times New Roman"/>
        </w:rPr>
        <w:t>Сочинение на выбранную тему.</w:t>
      </w:r>
    </w:p>
    <w:p w:rsidR="00BC7FB5" w:rsidRDefault="00BC7FB5" w:rsidP="00BC7FB5">
      <w:pPr>
        <w:ind w:firstLine="708"/>
        <w:rPr>
          <w:rFonts w:cs="Times New Roman"/>
        </w:rPr>
      </w:pPr>
    </w:p>
    <w:p w:rsidR="00BC7FB5" w:rsidRDefault="00BC7FB5" w:rsidP="00BC7FB5">
      <w:pPr>
        <w:shd w:val="clear" w:color="auto" w:fill="FFFFFF"/>
        <w:jc w:val="center"/>
        <w:rPr>
          <w:rFonts w:eastAsia="Times New Roman" w:cs="Times New Roman"/>
        </w:rPr>
      </w:pPr>
      <w:r>
        <w:rPr>
          <w:rFonts w:cs="Times New Roman"/>
          <w:b/>
          <w:lang w:val="en-US"/>
        </w:rPr>
        <w:t>VI</w:t>
      </w:r>
      <w:r>
        <w:rPr>
          <w:rFonts w:cs="Times New Roman"/>
          <w:b/>
        </w:rPr>
        <w:t>.Требования к уровню подготовки учащихся за курс русского языка 6 класса</w:t>
      </w:r>
    </w:p>
    <w:p w:rsidR="00BC7FB5" w:rsidRDefault="00BC7FB5" w:rsidP="00BC7FB5">
      <w:pPr>
        <w:tabs>
          <w:tab w:val="left" w:pos="540"/>
        </w:tabs>
        <w:jc w:val="both"/>
        <w:rPr>
          <w:rFonts w:eastAsiaTheme="minorEastAsia" w:cs="Times New Roman"/>
        </w:rPr>
      </w:pPr>
      <w:r>
        <w:rPr>
          <w:rFonts w:cs="Times New Roman"/>
        </w:rPr>
        <w:t xml:space="preserve">1. Учащиеся должны </w:t>
      </w:r>
      <w:r>
        <w:rPr>
          <w:rFonts w:cs="Times New Roman"/>
          <w:i/>
        </w:rPr>
        <w:t>знать</w:t>
      </w:r>
      <w:r>
        <w:rPr>
          <w:rFonts w:cs="Times New Roman"/>
        </w:rPr>
        <w:t xml:space="preserve"> определения основных изучаемых в 6 классе единиц, </w:t>
      </w:r>
      <w:proofErr w:type="spellStart"/>
      <w:r>
        <w:rPr>
          <w:rFonts w:cs="Times New Roman"/>
        </w:rPr>
        <w:t>речеведческих</w:t>
      </w:r>
      <w:proofErr w:type="spellEnd"/>
      <w:r>
        <w:rPr>
          <w:rFonts w:cs="Times New Roman"/>
        </w:rPr>
        <w:t xml:space="preserve"> понятий, орфографических и пунктуационных правил, обосновывать свои ответы, приводя нужные примеры.</w:t>
      </w:r>
    </w:p>
    <w:p w:rsidR="00BC7FB5" w:rsidRDefault="00BC7FB5" w:rsidP="00BC7FB5">
      <w:pPr>
        <w:tabs>
          <w:tab w:val="left" w:pos="540"/>
        </w:tabs>
        <w:jc w:val="both"/>
        <w:rPr>
          <w:rFonts w:cs="Times New Roman"/>
        </w:rPr>
      </w:pPr>
      <w:r>
        <w:rPr>
          <w:rFonts w:cs="Times New Roman"/>
        </w:rPr>
        <w:t xml:space="preserve">2. К концу 6 класса учащиеся должны </w:t>
      </w:r>
      <w:r>
        <w:rPr>
          <w:rFonts w:cs="Times New Roman"/>
          <w:i/>
        </w:rPr>
        <w:t>овладеть</w:t>
      </w:r>
      <w:r>
        <w:rPr>
          <w:rFonts w:cs="Times New Roman"/>
        </w:rPr>
        <w:t xml:space="preserve"> следующими </w:t>
      </w:r>
      <w:r>
        <w:rPr>
          <w:rFonts w:cs="Times New Roman"/>
          <w:i/>
        </w:rPr>
        <w:t>умениями и навыками</w:t>
      </w:r>
      <w:r>
        <w:rPr>
          <w:rFonts w:cs="Times New Roman"/>
        </w:rPr>
        <w:t>:</w:t>
      </w:r>
    </w:p>
    <w:p w:rsidR="00BC7FB5" w:rsidRDefault="00BC7FB5" w:rsidP="00BC7FB5">
      <w:pPr>
        <w:pStyle w:val="a8"/>
        <w:widowControl/>
        <w:numPr>
          <w:ilvl w:val="0"/>
          <w:numId w:val="26"/>
        </w:numPr>
        <w:suppressAutoHyphens w:val="0"/>
        <w:ind w:left="0" w:firstLine="0"/>
        <w:jc w:val="both"/>
        <w:rPr>
          <w:rFonts w:cs="Times New Roman"/>
          <w:b/>
          <w:szCs w:val="24"/>
        </w:rPr>
      </w:pPr>
      <w:r>
        <w:rPr>
          <w:rFonts w:cs="Times New Roman"/>
          <w:szCs w:val="24"/>
        </w:rPr>
        <w:t>производить словообразовательный разбор слова с ясной структурой, морфологический разбор изученных в 6 классе частей речи, синтаксический разбор предложений с двумя главными членами и с одним главным членом, выраженным безличным глаголом;</w:t>
      </w:r>
    </w:p>
    <w:p w:rsidR="00BC7FB5" w:rsidRDefault="00BC7FB5" w:rsidP="00BC7FB5">
      <w:pPr>
        <w:widowControl/>
        <w:numPr>
          <w:ilvl w:val="0"/>
          <w:numId w:val="26"/>
        </w:numPr>
        <w:suppressAutoHyphens w:val="0"/>
        <w:ind w:left="0" w:firstLine="0"/>
        <w:contextualSpacing/>
        <w:jc w:val="both"/>
        <w:rPr>
          <w:rFonts w:cs="Times New Roman"/>
          <w:b/>
        </w:rPr>
      </w:pPr>
      <w:r>
        <w:rPr>
          <w:rFonts w:cs="Times New Roman"/>
        </w:rPr>
        <w:t>с помощью толкового словаря выяснять нормы употребления слова;</w:t>
      </w:r>
    </w:p>
    <w:p w:rsidR="00BC7FB5" w:rsidRDefault="00BC7FB5" w:rsidP="00BC7FB5">
      <w:pPr>
        <w:widowControl/>
        <w:numPr>
          <w:ilvl w:val="0"/>
          <w:numId w:val="26"/>
        </w:numPr>
        <w:suppressAutoHyphens w:val="0"/>
        <w:ind w:left="0" w:firstLine="0"/>
        <w:contextualSpacing/>
        <w:rPr>
          <w:rFonts w:cs="Times New Roman"/>
          <w:b/>
        </w:rPr>
      </w:pPr>
      <w:r>
        <w:rPr>
          <w:rFonts w:cs="Times New Roman"/>
        </w:rPr>
        <w:t>соблюдать нормы литературного языка в пределах изученного материала;</w:t>
      </w:r>
    </w:p>
    <w:p w:rsidR="00BC7FB5" w:rsidRDefault="00BC7FB5" w:rsidP="00BC7FB5">
      <w:pPr>
        <w:pStyle w:val="ad"/>
        <w:ind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>По орфографии.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Находить в словах изученные орфограммы, уметь обосновывать их выбор, правильно писать слова с изученными орфограммами; находить и исправлять орфографические ошибки. </w:t>
      </w:r>
    </w:p>
    <w:p w:rsidR="00BC7FB5" w:rsidRDefault="00BC7FB5" w:rsidP="00BC7FB5">
      <w:pPr>
        <w:pStyle w:val="ad"/>
        <w:ind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Правильно писать слова с непроверяемыми орфограммами, изученными в 6 классе.</w:t>
      </w:r>
    </w:p>
    <w:p w:rsidR="00BC7FB5" w:rsidRDefault="00BC7FB5" w:rsidP="00BC7FB5">
      <w:pPr>
        <w:pStyle w:val="ad"/>
        <w:ind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>По пунктуации.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Находить в предложениях смысловые отрезки, которые необходимо выделять знаками препинания, обосновывать выбор знаков препинания и расставлять их в предложениях в соответствии с изученными правилами.</w:t>
      </w:r>
    </w:p>
    <w:p w:rsidR="00BC7FB5" w:rsidRDefault="00BC7FB5" w:rsidP="00BC7FB5">
      <w:pPr>
        <w:pStyle w:val="ad"/>
        <w:ind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По развитию речи.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Составлять сложный план. Подробно, сжато и выборочно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излагать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повествовательные тексты с элементами описания помещения и пейзажа. Собирать и систематизировать материал к сочинению с учетом темы и основной мысли. Описывать помещение, пейзаж, составлять рассказ на основе 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услышанного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и по воображению. Совершенствовать содержание и языковое оформление своего текста (в соответствии с изученным языковым материалом). </w:t>
      </w:r>
    </w:p>
    <w:p w:rsidR="00BC7FB5" w:rsidRDefault="00BC7FB5" w:rsidP="00BC7FB5">
      <w:pPr>
        <w:pStyle w:val="ad"/>
        <w:ind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Уметь грамотно и четко отвечать на вопросы по пройденному материалу; выступать по заданной теме. </w:t>
      </w:r>
    </w:p>
    <w:p w:rsidR="00BC7FB5" w:rsidRDefault="00BC7FB5" w:rsidP="00BC7FB5">
      <w:pPr>
        <w:pStyle w:val="ad"/>
        <w:ind w:firstLine="360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Уметь выразительно читать письменный (прозаический и поэтический) текст.</w:t>
      </w:r>
    </w:p>
    <w:p w:rsidR="00BC7FB5" w:rsidRDefault="00BC7FB5" w:rsidP="00BC7FB5">
      <w:pPr>
        <w:jc w:val="both"/>
        <w:rPr>
          <w:rFonts w:eastAsia="Times New Roman" w:cs="Times New Roman"/>
          <w:b/>
        </w:rPr>
      </w:pPr>
    </w:p>
    <w:p w:rsidR="00BC7FB5" w:rsidRDefault="00BC7FB5" w:rsidP="00BC7FB5">
      <w:pPr>
        <w:jc w:val="center"/>
        <w:rPr>
          <w:rFonts w:eastAsiaTheme="minorEastAsia" w:cs="Times New Roman"/>
        </w:rPr>
      </w:pPr>
    </w:p>
    <w:p w:rsidR="00BC7FB5" w:rsidRDefault="00BC7FB5" w:rsidP="00BC7FB5">
      <w:pPr>
        <w:jc w:val="center"/>
        <w:rPr>
          <w:rFonts w:cs="Times New Roman"/>
          <w:b/>
          <w:sz w:val="28"/>
          <w:szCs w:val="28"/>
        </w:rPr>
      </w:pPr>
      <w:r w:rsidRPr="00124B0E">
        <w:rPr>
          <w:rFonts w:cs="Times New Roman"/>
          <w:b/>
          <w:sz w:val="28"/>
          <w:szCs w:val="28"/>
        </w:rPr>
        <w:t>Календарно - тематическое планирование по русскому языку в  6 классе</w:t>
      </w:r>
    </w:p>
    <w:p w:rsidR="00124B0E" w:rsidRPr="00124B0E" w:rsidRDefault="00124B0E" w:rsidP="00BC7FB5">
      <w:pPr>
        <w:jc w:val="center"/>
        <w:rPr>
          <w:rFonts w:cs="Times New Roman"/>
          <w:b/>
          <w:sz w:val="28"/>
          <w:szCs w:val="28"/>
        </w:rPr>
      </w:pPr>
    </w:p>
    <w:tbl>
      <w:tblPr>
        <w:tblStyle w:val="a9"/>
        <w:tblpPr w:leftFromText="180" w:rightFromText="180" w:vertAnchor="text" w:tblpX="-846" w:tblpY="1"/>
        <w:tblOverlap w:val="never"/>
        <w:tblW w:w="10516" w:type="dxa"/>
        <w:tblLayout w:type="fixed"/>
        <w:tblLook w:val="04A0"/>
      </w:tblPr>
      <w:tblGrid>
        <w:gridCol w:w="1135"/>
        <w:gridCol w:w="44"/>
        <w:gridCol w:w="5269"/>
        <w:gridCol w:w="1349"/>
        <w:gridCol w:w="1349"/>
        <w:gridCol w:w="1370"/>
      </w:tblGrid>
      <w:tr w:rsidR="00513DD6" w:rsidTr="00513DD6">
        <w:trPr>
          <w:trHeight w:val="525"/>
        </w:trPr>
        <w:tc>
          <w:tcPr>
            <w:tcW w:w="11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eastAsiaTheme="minorEastAsia" w:cs="Times New Roman"/>
                <w:lang w:eastAsia="en-US"/>
              </w:rPr>
              <w:t>№</w:t>
            </w:r>
            <w:proofErr w:type="gramStart"/>
            <w:r>
              <w:rPr>
                <w:rFonts w:eastAsiaTheme="minorEastAsia" w:cs="Times New Roman"/>
                <w:lang w:eastAsia="en-US"/>
              </w:rPr>
              <w:t>п</w:t>
            </w:r>
            <w:proofErr w:type="gramEnd"/>
            <w:r>
              <w:rPr>
                <w:rFonts w:eastAsiaTheme="minorEastAsia" w:cs="Times New Roman"/>
                <w:lang w:eastAsia="en-US"/>
              </w:rPr>
              <w:t>/п</w:t>
            </w:r>
          </w:p>
        </w:tc>
        <w:tc>
          <w:tcPr>
            <w:tcW w:w="5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eastAsiaTheme="minorEastAsia" w:cs="Times New Roman"/>
                <w:lang w:eastAsia="en-US"/>
              </w:rPr>
              <w:t>Тема урока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eastAsiaTheme="minorEastAsia" w:cs="Times New Roman"/>
                <w:lang w:eastAsia="en-US"/>
              </w:rPr>
              <w:t>Кол-во часов</w:t>
            </w:r>
          </w:p>
        </w:tc>
        <w:tc>
          <w:tcPr>
            <w:tcW w:w="27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3DD6" w:rsidRDefault="00E23D80" w:rsidP="00513DD6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Дата</w:t>
            </w:r>
          </w:p>
        </w:tc>
      </w:tr>
      <w:tr w:rsidR="00513DD6" w:rsidTr="00513DD6">
        <w:trPr>
          <w:trHeight w:val="585"/>
        </w:trPr>
        <w:tc>
          <w:tcPr>
            <w:tcW w:w="11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5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4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E23D80" w:rsidP="00513DD6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план</w:t>
            </w:r>
          </w:p>
        </w:tc>
        <w:tc>
          <w:tcPr>
            <w:tcW w:w="137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E23D80" w:rsidP="00513DD6">
            <w:pPr>
              <w:jc w:val="center"/>
              <w:rPr>
                <w:rFonts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факт</w:t>
            </w: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Русский язык – один из развитых языков мира.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Фонетика и орфография.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Фонетический разбор слова.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Морфемы в слове. Морфемный разбор слов.</w:t>
            </w:r>
          </w:p>
          <w:p w:rsidR="00513DD6" w:rsidRDefault="00513DD6" w:rsidP="00513DD6">
            <w:pPr>
              <w:rPr>
                <w:rFonts w:eastAsia="Times New Roman" w:cs="Times New Roman"/>
                <w:lang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5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Орфограммы в приставках слов.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6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Орфограммы в корнях слов.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7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 Части речи. Морфологический разбор слова.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 </w:t>
            </w:r>
          </w:p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8 -9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Орфограммы в окончаниях слов.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10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Сочинение о лете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11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Словосочетание. Простое предложение. Знаки препинания в конце и внутри простого предложения.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12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Сложное предложение. Запятые в сложном </w:t>
            </w:r>
            <w:r>
              <w:rPr>
                <w:rFonts w:eastAsia="Times New Roman" w:cs="Times New Roman"/>
                <w:lang w:eastAsia="en-US"/>
              </w:rPr>
              <w:lastRenderedPageBreak/>
              <w:t>предложении. Синтаксический и пунктуационный разбор.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lastRenderedPageBreak/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lastRenderedPageBreak/>
              <w:t>13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Синтаксический и пунктуационный разбор предложений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14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Прямая речь. Диалог. Разделительные и выделительные знаки препинания в предложениях с прямой речью.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15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Р.р. Текст.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16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Р.р. Официально-деловой стиль речи.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17-18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Контрольный диктант по повторению. Анализ контрольного диктанта.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="Times New Roman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19-20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Повторение </w:t>
            </w:r>
            <w:proofErr w:type="gramStart"/>
            <w:r>
              <w:rPr>
                <w:rFonts w:cs="Times New Roman"/>
                <w:lang w:eastAsia="en-US"/>
              </w:rPr>
              <w:t>изученного</w:t>
            </w:r>
            <w:proofErr w:type="gramEnd"/>
            <w:r>
              <w:rPr>
                <w:rFonts w:cs="Times New Roman"/>
                <w:lang w:eastAsia="en-US"/>
              </w:rPr>
              <w:t xml:space="preserve"> по лексике в </w:t>
            </w:r>
            <w:r>
              <w:rPr>
                <w:rFonts w:cs="Times New Roman"/>
                <w:lang w:val="en-US" w:eastAsia="en-US"/>
              </w:rPr>
              <w:t>V</w:t>
            </w:r>
            <w:r>
              <w:rPr>
                <w:rFonts w:cs="Times New Roman"/>
                <w:lang w:eastAsia="en-US"/>
              </w:rPr>
              <w:t xml:space="preserve"> классе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21-22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Р.р. Собирание материалов к сочинению. </w:t>
            </w:r>
            <w:proofErr w:type="gramStart"/>
            <w:r>
              <w:rPr>
                <w:rFonts w:cs="Times New Roman"/>
                <w:lang w:eastAsia="en-US"/>
              </w:rPr>
              <w:t>Устное сочинение-описание картины (А.М. Герасимов.</w:t>
            </w:r>
            <w:proofErr w:type="gramEnd"/>
            <w:r>
              <w:rPr>
                <w:rFonts w:cs="Times New Roman"/>
                <w:lang w:eastAsia="en-US"/>
              </w:rPr>
              <w:t xml:space="preserve"> </w:t>
            </w:r>
            <w:proofErr w:type="gramStart"/>
            <w:r>
              <w:rPr>
                <w:rFonts w:cs="Times New Roman"/>
                <w:lang w:eastAsia="en-US"/>
              </w:rPr>
              <w:t>«После дождя»)</w:t>
            </w:r>
            <w:proofErr w:type="gram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23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Общеупотребительные слова.  Профессионализмы.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24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Диалектизмы.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25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Р. р. Сжатое изложение</w:t>
            </w:r>
            <w:r>
              <w:rPr>
                <w:rFonts w:eastAsia="Times New Roman" w:cs="Times New Roman"/>
                <w:lang w:eastAsia="en-US"/>
              </w:rPr>
              <w:t xml:space="preserve"> повествовательного текста «Собира</w:t>
            </w:r>
            <w:r>
              <w:rPr>
                <w:rFonts w:eastAsia="Times New Roman" w:cs="Times New Roman"/>
                <w:lang w:eastAsia="en-US"/>
              </w:rPr>
              <w:softHyphen/>
              <w:t>тель русских слов» (о В. И. Дале)</w:t>
            </w:r>
            <w:r>
              <w:rPr>
                <w:rFonts w:cs="Times New Roman"/>
                <w:lang w:eastAsia="en-US"/>
              </w:rPr>
              <w:t>. Работа над ошибками.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26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Жаргонизмы и эмоционально окрашенные слова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27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Устаревшие слова.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28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Новые слова.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29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Исконно русские и заимствованные слова.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30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Фразеологизмы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31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Источники фразеологизмов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32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proofErr w:type="spellStart"/>
            <w:r>
              <w:rPr>
                <w:rFonts w:cs="Times New Roman"/>
                <w:lang w:eastAsia="en-US"/>
              </w:rPr>
              <w:t>Р.</w:t>
            </w:r>
            <w:proofErr w:type="gramStart"/>
            <w:r>
              <w:rPr>
                <w:rFonts w:cs="Times New Roman"/>
                <w:lang w:eastAsia="en-US"/>
              </w:rPr>
              <w:t>р</w:t>
            </w:r>
            <w:proofErr w:type="spellEnd"/>
            <w:proofErr w:type="gramEnd"/>
            <w:r>
              <w:rPr>
                <w:rFonts w:cs="Times New Roman"/>
                <w:lang w:eastAsia="en-US"/>
              </w:rPr>
              <w:t xml:space="preserve"> Словари.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33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Повторение по теме «Лексика и фразеология»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34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 w:right="38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9"/>
                <w:lang w:eastAsia="en-US"/>
              </w:rPr>
              <w:t xml:space="preserve">Контрольная  работа по теме: </w:t>
            </w:r>
            <w:r>
              <w:rPr>
                <w:rFonts w:cs="Times New Roman"/>
                <w:spacing w:val="8"/>
                <w:lang w:eastAsia="en-US"/>
              </w:rPr>
              <w:t>«Лексика. Фразеология»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35-36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proofErr w:type="spellStart"/>
            <w:r>
              <w:rPr>
                <w:rFonts w:cs="Times New Roman"/>
                <w:bCs/>
                <w:spacing w:val="41"/>
                <w:lang w:eastAsia="en-US"/>
              </w:rPr>
              <w:t>Словоообразование</w:t>
            </w:r>
            <w:proofErr w:type="spellEnd"/>
            <w:r>
              <w:rPr>
                <w:rFonts w:cs="Times New Roman"/>
                <w:bCs/>
                <w:spacing w:val="41"/>
                <w:lang w:eastAsia="en-US"/>
              </w:rPr>
              <w:t xml:space="preserve"> и </w:t>
            </w:r>
            <w:r>
              <w:rPr>
                <w:rFonts w:cs="Times New Roman"/>
                <w:bCs/>
                <w:spacing w:val="18"/>
                <w:lang w:eastAsia="en-US"/>
              </w:rPr>
              <w:t xml:space="preserve">орфография. Повторение </w:t>
            </w:r>
            <w:proofErr w:type="gramStart"/>
            <w:r>
              <w:rPr>
                <w:rFonts w:cs="Times New Roman"/>
                <w:bCs/>
                <w:spacing w:val="4"/>
                <w:lang w:eastAsia="en-US"/>
              </w:rPr>
              <w:t>изученного</w:t>
            </w:r>
            <w:proofErr w:type="gramEnd"/>
            <w:r>
              <w:rPr>
                <w:rFonts w:cs="Times New Roman"/>
                <w:bCs/>
                <w:spacing w:val="4"/>
                <w:lang w:eastAsia="en-US"/>
              </w:rPr>
              <w:t xml:space="preserve"> в 5 классе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37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9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>Р.р. Описание помещения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38-40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 w:right="67" w:firstLine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Основные способы образования слов </w:t>
            </w:r>
            <w:r>
              <w:rPr>
                <w:rFonts w:cs="Times New Roman"/>
                <w:spacing w:val="-1"/>
                <w:lang w:eastAsia="en-US"/>
              </w:rPr>
              <w:t>в русском языке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41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4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4"/>
                <w:lang w:eastAsia="en-US"/>
              </w:rPr>
              <w:t>Этимология слова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42-43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 w:right="19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 xml:space="preserve">Р. р.  Систематизация материалов к сочинению. Сложный план. Сочинение </w:t>
            </w:r>
            <w:proofErr w:type="gramStart"/>
            <w:r>
              <w:rPr>
                <w:rFonts w:cs="Times New Roman"/>
                <w:spacing w:val="-3"/>
                <w:lang w:eastAsia="en-US"/>
              </w:rPr>
              <w:t>-о</w:t>
            </w:r>
            <w:proofErr w:type="gramEnd"/>
            <w:r>
              <w:rPr>
                <w:rFonts w:cs="Times New Roman"/>
                <w:spacing w:val="-3"/>
                <w:lang w:eastAsia="en-US"/>
              </w:rPr>
              <w:t>писание помещения.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44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278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1"/>
                <w:lang w:eastAsia="en-US"/>
              </w:rPr>
              <w:t>Чередующиеся гласные, зависящие от суффикса</w:t>
            </w:r>
            <w:proofErr w:type="gramStart"/>
            <w:r>
              <w:rPr>
                <w:rFonts w:cs="Times New Roman"/>
                <w:spacing w:val="1"/>
                <w:lang w:eastAsia="en-US"/>
              </w:rPr>
              <w:t xml:space="preserve"> А</w:t>
            </w:r>
            <w:proofErr w:type="gram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45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1"/>
                <w:lang w:eastAsia="en-US"/>
              </w:rPr>
              <w:t>Чередующиеся гласные, зависящие от ударения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46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0"/>
              <w:rPr>
                <w:rFonts w:eastAsiaTheme="minorEastAsia" w:cs="Times New Roman"/>
                <w:spacing w:val="1"/>
                <w:lang w:eastAsia="en-US"/>
              </w:rPr>
            </w:pPr>
            <w:r>
              <w:rPr>
                <w:rFonts w:cs="Times New Roman"/>
                <w:spacing w:val="1"/>
                <w:lang w:eastAsia="en-US"/>
              </w:rPr>
              <w:t>Чередующиеся гласные, зависящие от согласного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47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0"/>
              <w:rPr>
                <w:rFonts w:eastAsiaTheme="minorEastAsia" w:cs="Times New Roman"/>
                <w:spacing w:val="1"/>
                <w:lang w:eastAsia="en-US"/>
              </w:rPr>
            </w:pPr>
            <w:r>
              <w:rPr>
                <w:rFonts w:cs="Times New Roman"/>
                <w:spacing w:val="1"/>
                <w:lang w:eastAsia="en-US"/>
              </w:rPr>
              <w:t>Чередующиеся гласные, зависящие от смысла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48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Практикум по теме «Буквы</w:t>
            </w:r>
            <w:proofErr w:type="gramStart"/>
            <w:r>
              <w:rPr>
                <w:rFonts w:cs="Times New Roman"/>
                <w:lang w:eastAsia="en-US"/>
              </w:rPr>
              <w:t xml:space="preserve"> О</w:t>
            </w:r>
            <w:proofErr w:type="gramEnd"/>
            <w:r>
              <w:rPr>
                <w:rFonts w:cs="Times New Roman"/>
                <w:lang w:eastAsia="en-US"/>
              </w:rPr>
              <w:t xml:space="preserve"> и А, Е и </w:t>
            </w:r>
            <w:proofErr w:type="spellStart"/>
            <w:r>
              <w:rPr>
                <w:rFonts w:cs="Times New Roman"/>
                <w:lang w:eastAsia="en-US"/>
              </w:rPr>
              <w:t>И</w:t>
            </w:r>
            <w:proofErr w:type="spellEnd"/>
            <w:r>
              <w:rPr>
                <w:rFonts w:cs="Times New Roman"/>
                <w:lang w:eastAsia="en-US"/>
              </w:rPr>
              <w:t xml:space="preserve"> в корнях с чередованием»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pStyle w:val="ad"/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49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 xml:space="preserve">Буквы И </w:t>
            </w:r>
            <w:proofErr w:type="spellStart"/>
            <w:r>
              <w:rPr>
                <w:rFonts w:cs="Times New Roman"/>
                <w:spacing w:val="-3"/>
                <w:lang w:eastAsia="en-US"/>
              </w:rPr>
              <w:t>и</w:t>
            </w:r>
            <w:proofErr w:type="spellEnd"/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proofErr w:type="gramStart"/>
            <w:r>
              <w:rPr>
                <w:rFonts w:cs="Times New Roman"/>
                <w:spacing w:val="-3"/>
                <w:lang w:eastAsia="en-US"/>
              </w:rPr>
              <w:t>Ы</w:t>
            </w:r>
            <w:proofErr w:type="gramEnd"/>
            <w:r>
              <w:rPr>
                <w:rFonts w:cs="Times New Roman"/>
                <w:spacing w:val="-3"/>
                <w:lang w:eastAsia="en-US"/>
              </w:rPr>
              <w:t xml:space="preserve"> после приставок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50-52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>Гласные в приставках ПР</w:t>
            </w:r>
            <w:proofErr w:type="gramStart"/>
            <w:r>
              <w:rPr>
                <w:rFonts w:cs="Times New Roman"/>
                <w:spacing w:val="-3"/>
                <w:lang w:eastAsia="en-US"/>
              </w:rPr>
              <w:t>Е-</w:t>
            </w:r>
            <w:proofErr w:type="gramEnd"/>
            <w:r>
              <w:rPr>
                <w:rFonts w:cs="Times New Roman"/>
                <w:spacing w:val="-3"/>
                <w:lang w:eastAsia="en-US"/>
              </w:rPr>
              <w:t xml:space="preserve"> и ПРИ-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53-55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spacing w:val="-3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>Гласные в приставках ПР</w:t>
            </w:r>
            <w:proofErr w:type="gramStart"/>
            <w:r>
              <w:rPr>
                <w:rFonts w:cs="Times New Roman"/>
                <w:spacing w:val="-3"/>
                <w:lang w:eastAsia="en-US"/>
              </w:rPr>
              <w:t>Е-</w:t>
            </w:r>
            <w:proofErr w:type="gramEnd"/>
            <w:r>
              <w:rPr>
                <w:rFonts w:cs="Times New Roman"/>
                <w:spacing w:val="-3"/>
                <w:lang w:eastAsia="en-US"/>
              </w:rPr>
              <w:t xml:space="preserve"> и ПРИ-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56-57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spacing w:val="-3"/>
                <w:lang w:eastAsia="en-US"/>
              </w:rPr>
            </w:pPr>
            <w:r>
              <w:rPr>
                <w:rFonts w:cs="Times New Roman"/>
                <w:spacing w:val="-5"/>
                <w:lang w:eastAsia="en-US"/>
              </w:rPr>
              <w:t>Р. р</w:t>
            </w:r>
            <w:proofErr w:type="gramStart"/>
            <w:r>
              <w:rPr>
                <w:rFonts w:cs="Times New Roman"/>
                <w:spacing w:val="-5"/>
                <w:lang w:eastAsia="en-US"/>
              </w:rPr>
              <w:t>.(</w:t>
            </w:r>
            <w:proofErr w:type="gramEnd"/>
            <w:r>
              <w:rPr>
                <w:rFonts w:cs="Times New Roman"/>
                <w:spacing w:val="-5"/>
                <w:lang w:eastAsia="en-US"/>
              </w:rPr>
              <w:t xml:space="preserve">п) Выборочное изложение — </w:t>
            </w:r>
            <w:r>
              <w:rPr>
                <w:rFonts w:cs="Times New Roman"/>
                <w:spacing w:val="-1"/>
                <w:lang w:eastAsia="en-US"/>
              </w:rPr>
              <w:t xml:space="preserve">описание </w:t>
            </w:r>
            <w:r>
              <w:rPr>
                <w:rFonts w:cs="Times New Roman"/>
                <w:spacing w:val="-1"/>
                <w:lang w:eastAsia="en-US"/>
              </w:rPr>
              <w:lastRenderedPageBreak/>
              <w:t xml:space="preserve">помещения по повести А.С. Пушкина «Станционный </w:t>
            </w:r>
            <w:r>
              <w:rPr>
                <w:rFonts w:cs="Times New Roman"/>
                <w:spacing w:val="-2"/>
                <w:lang w:eastAsia="en-US"/>
              </w:rPr>
              <w:t>смотритель» и его анализ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lastRenderedPageBreak/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lastRenderedPageBreak/>
              <w:t>58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4" w:hanging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7"/>
                <w:lang w:eastAsia="en-US"/>
              </w:rPr>
              <w:t>Соединительные</w:t>
            </w:r>
            <w:proofErr w:type="gramStart"/>
            <w:r>
              <w:rPr>
                <w:rFonts w:cs="Times New Roman"/>
                <w:spacing w:val="7"/>
                <w:lang w:eastAsia="en-US"/>
              </w:rPr>
              <w:t xml:space="preserve"> О</w:t>
            </w:r>
            <w:proofErr w:type="gramEnd"/>
            <w:r>
              <w:rPr>
                <w:rFonts w:cs="Times New Roman"/>
                <w:spacing w:val="7"/>
                <w:lang w:eastAsia="en-US"/>
              </w:rPr>
              <w:t xml:space="preserve"> и Е в сложных </w:t>
            </w:r>
            <w:r>
              <w:rPr>
                <w:rFonts w:cs="Times New Roman"/>
                <w:spacing w:val="-5"/>
                <w:lang w:eastAsia="en-US"/>
              </w:rPr>
              <w:t>словах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rPr>
          <w:trHeight w:val="414"/>
        </w:trPr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59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4"/>
                <w:lang w:eastAsia="en-US"/>
              </w:rPr>
              <w:t>Сложносокращенные слова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rPr>
          <w:trHeight w:val="703"/>
        </w:trPr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60-61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398" w:firstLine="5"/>
              <w:rPr>
                <w:rFonts w:eastAsiaTheme="minorEastAsia" w:cs="Times New Roman"/>
                <w:lang w:eastAsia="en-US"/>
              </w:rPr>
            </w:pPr>
            <w:proofErr w:type="gramStart"/>
            <w:r>
              <w:rPr>
                <w:rFonts w:eastAsia="Times New Roman" w:cs="Times New Roman"/>
                <w:lang w:eastAsia="en-US"/>
              </w:rPr>
              <w:t>Сочинение – описание изображённого на картине (Т. Н. Яблонская.</w:t>
            </w:r>
            <w:proofErr w:type="gramEnd"/>
            <w:r>
              <w:rPr>
                <w:rFonts w:eastAsia="Times New Roman" w:cs="Times New Roman"/>
                <w:lang w:eastAsia="en-US"/>
              </w:rPr>
              <w:t xml:space="preserve"> </w:t>
            </w:r>
            <w:proofErr w:type="gramStart"/>
            <w:r>
              <w:rPr>
                <w:rFonts w:eastAsia="Times New Roman" w:cs="Times New Roman"/>
                <w:lang w:eastAsia="en-US"/>
              </w:rPr>
              <w:t>«Утро»)</w:t>
            </w:r>
            <w:proofErr w:type="gram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rPr>
          <w:trHeight w:val="429"/>
        </w:trPr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62-63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Морфемный и словообразовательный </w:t>
            </w:r>
            <w:r>
              <w:rPr>
                <w:rFonts w:cs="Times New Roman"/>
                <w:spacing w:val="-3"/>
                <w:lang w:eastAsia="en-US"/>
              </w:rPr>
              <w:t>разборы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4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64-65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4" w:right="14" w:firstLine="14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4"/>
                <w:lang w:eastAsia="en-US"/>
              </w:rPr>
              <w:t xml:space="preserve">Повторение изученного по теме </w:t>
            </w:r>
            <w:r>
              <w:rPr>
                <w:rFonts w:cs="Times New Roman"/>
                <w:spacing w:val="2"/>
                <w:lang w:eastAsia="en-US"/>
              </w:rPr>
              <w:t>«Словообразование»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4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  <w:p w:rsidR="00513DD6" w:rsidRDefault="00513DD6" w:rsidP="00513DD6">
            <w:pPr>
              <w:shd w:val="clear" w:color="auto" w:fill="FFFFFF"/>
              <w:ind w:left="14"/>
              <w:jc w:val="center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  <w:p w:rsidR="00513DD6" w:rsidRDefault="00513DD6" w:rsidP="00513DD6">
            <w:pPr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66-67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 w:right="14" w:firstLine="14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 xml:space="preserve">Контрольный          диктант         с </w:t>
            </w:r>
            <w:r>
              <w:rPr>
                <w:rFonts w:cs="Times New Roman"/>
                <w:spacing w:val="4"/>
                <w:lang w:eastAsia="en-US"/>
              </w:rPr>
              <w:t xml:space="preserve">грамматическим заданием по теме: «Словообразование» и его </w:t>
            </w:r>
            <w:r>
              <w:rPr>
                <w:rFonts w:cs="Times New Roman"/>
                <w:spacing w:val="1"/>
                <w:lang w:eastAsia="en-US"/>
              </w:rPr>
              <w:t>анализ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</w:p>
        </w:tc>
      </w:tr>
      <w:tr w:rsidR="00513DD6" w:rsidTr="00513DD6">
        <w:trPr>
          <w:trHeight w:val="852"/>
        </w:trPr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68-69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4" w:hanging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Имя  существительное.   Повторение </w:t>
            </w:r>
            <w:proofErr w:type="gramStart"/>
            <w:r>
              <w:rPr>
                <w:rFonts w:cs="Times New Roman"/>
                <w:spacing w:val="-1"/>
                <w:lang w:eastAsia="en-US"/>
              </w:rPr>
              <w:t>изученного</w:t>
            </w:r>
            <w:proofErr w:type="gramEnd"/>
            <w:r>
              <w:rPr>
                <w:rFonts w:cs="Times New Roman"/>
                <w:spacing w:val="-1"/>
                <w:lang w:eastAsia="en-US"/>
              </w:rPr>
              <w:t xml:space="preserve"> в 5 классе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val="en-US"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70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4" w:hanging="5"/>
              <w:rPr>
                <w:rFonts w:eastAsiaTheme="minorEastAsia" w:cs="Times New Roman"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>Р.Р.</w:t>
            </w:r>
            <w:r>
              <w:rPr>
                <w:rFonts w:eastAsia="Times New Roman" w:cs="Times New Roman"/>
                <w:lang w:eastAsia="en-US"/>
              </w:rPr>
              <w:t xml:space="preserve"> Составление письма другу.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71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4" w:hanging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>Разносклоняемые     имена     сущест</w:t>
            </w:r>
            <w:r>
              <w:rPr>
                <w:rFonts w:cs="Times New Roman"/>
                <w:spacing w:val="-1"/>
                <w:lang w:eastAsia="en-US"/>
              </w:rPr>
              <w:softHyphen/>
            </w:r>
            <w:r>
              <w:rPr>
                <w:rFonts w:cs="Times New Roman"/>
                <w:spacing w:val="-3"/>
                <w:lang w:eastAsia="en-US"/>
              </w:rPr>
              <w:t xml:space="preserve">вительные,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72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4" w:hanging="5"/>
              <w:rPr>
                <w:rFonts w:eastAsiaTheme="minorEastAsia" w:cs="Times New Roman"/>
                <w:spacing w:val="-1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 xml:space="preserve">Буква Е в суффиксе </w:t>
            </w:r>
            <w:proofErr w:type="gramStart"/>
            <w:r>
              <w:rPr>
                <w:rFonts w:cs="Times New Roman"/>
                <w:spacing w:val="-3"/>
                <w:lang w:eastAsia="en-US"/>
              </w:rPr>
              <w:t>—Е</w:t>
            </w:r>
            <w:proofErr w:type="gramEnd"/>
            <w:r>
              <w:rPr>
                <w:rFonts w:cs="Times New Roman"/>
                <w:spacing w:val="-3"/>
                <w:lang w:eastAsia="en-US"/>
              </w:rPr>
              <w:t xml:space="preserve">Н- </w:t>
            </w:r>
            <w:r>
              <w:rPr>
                <w:rFonts w:cs="Times New Roman"/>
                <w:lang w:eastAsia="en-US"/>
              </w:rPr>
              <w:t>существительных на -МЯ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73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514" w:firstLine="67"/>
              <w:rPr>
                <w:rFonts w:eastAsiaTheme="minorEastAsia" w:cs="Times New Roman"/>
                <w:lang w:eastAsia="en-US"/>
              </w:rPr>
            </w:pPr>
            <w:proofErr w:type="gramStart"/>
            <w:r>
              <w:rPr>
                <w:rFonts w:cs="Times New Roman"/>
                <w:spacing w:val="-5"/>
                <w:lang w:eastAsia="en-US"/>
              </w:rPr>
              <w:t>Р</w:t>
            </w:r>
            <w:proofErr w:type="gramEnd"/>
            <w:r>
              <w:rPr>
                <w:rFonts w:cs="Times New Roman"/>
                <w:spacing w:val="-5"/>
                <w:lang w:eastAsia="en-US"/>
              </w:rPr>
              <w:t xml:space="preserve">/р.(у) </w:t>
            </w:r>
            <w:r>
              <w:rPr>
                <w:rFonts w:cs="Times New Roman"/>
                <w:spacing w:val="-2"/>
                <w:lang w:eastAsia="en-US"/>
              </w:rPr>
              <w:t xml:space="preserve">Публичное выступление о </w:t>
            </w:r>
            <w:r>
              <w:rPr>
                <w:rFonts w:cs="Times New Roman"/>
                <w:lang w:eastAsia="en-US"/>
              </w:rPr>
              <w:t>происхождении имен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5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5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74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4" w:hanging="14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Несклоняемые     имена     существи</w:t>
            </w:r>
            <w:r>
              <w:rPr>
                <w:rFonts w:cs="Times New Roman"/>
                <w:lang w:eastAsia="en-US"/>
              </w:rPr>
              <w:softHyphen/>
              <w:t>тельные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75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514" w:firstLine="67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Род   несклоняемых   имен </w:t>
            </w:r>
            <w:r>
              <w:rPr>
                <w:rFonts w:cs="Times New Roman"/>
                <w:spacing w:val="1"/>
                <w:lang w:eastAsia="en-US"/>
              </w:rPr>
              <w:t>существительных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5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5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76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442" w:hanging="14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Имена существительные общего </w:t>
            </w:r>
            <w:r>
              <w:rPr>
                <w:rFonts w:cs="Times New Roman"/>
                <w:spacing w:val="-3"/>
                <w:lang w:eastAsia="en-US"/>
              </w:rPr>
              <w:t>рода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5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5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77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 w:right="408" w:firstLine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 xml:space="preserve">Морфологический разбор имени </w:t>
            </w:r>
            <w:r>
              <w:rPr>
                <w:rFonts w:cs="Times New Roman"/>
                <w:lang w:eastAsia="en-US"/>
              </w:rPr>
              <w:t>существительного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4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4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4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78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 w:right="350" w:firstLine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>Р.р</w:t>
            </w:r>
            <w:proofErr w:type="gramStart"/>
            <w:r>
              <w:rPr>
                <w:rFonts w:cs="Times New Roman"/>
                <w:spacing w:val="-3"/>
                <w:lang w:eastAsia="en-US"/>
              </w:rPr>
              <w:t>.(</w:t>
            </w:r>
            <w:proofErr w:type="spellStart"/>
            <w:proofErr w:type="gramEnd"/>
            <w:r>
              <w:rPr>
                <w:rFonts w:cs="Times New Roman"/>
                <w:spacing w:val="-3"/>
                <w:lang w:eastAsia="en-US"/>
              </w:rPr>
              <w:t>п</w:t>
            </w:r>
            <w:proofErr w:type="spellEnd"/>
            <w:r>
              <w:rPr>
                <w:rFonts w:cs="Times New Roman"/>
                <w:spacing w:val="-3"/>
                <w:lang w:eastAsia="en-US"/>
              </w:rPr>
              <w:t xml:space="preserve">) Сочинение </w:t>
            </w:r>
            <w:r>
              <w:rPr>
                <w:rFonts w:cs="Times New Roman"/>
                <w:spacing w:val="-2"/>
                <w:lang w:eastAsia="en-US"/>
              </w:rPr>
              <w:t xml:space="preserve">по личным впечатлениям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79-80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>НЕ с существительными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81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>НЕ с существительными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82-83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53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2"/>
                <w:lang w:eastAsia="en-US"/>
              </w:rPr>
              <w:t xml:space="preserve">Буквы Ч и </w:t>
            </w:r>
            <w:proofErr w:type="gramStart"/>
            <w:r>
              <w:rPr>
                <w:rFonts w:cs="Times New Roman"/>
                <w:spacing w:val="2"/>
                <w:lang w:eastAsia="en-US"/>
              </w:rPr>
              <w:t>Щ</w:t>
            </w:r>
            <w:proofErr w:type="gramEnd"/>
            <w:r>
              <w:rPr>
                <w:rFonts w:cs="Times New Roman"/>
                <w:spacing w:val="2"/>
                <w:lang w:eastAsia="en-US"/>
              </w:rPr>
              <w:t xml:space="preserve"> в суффиксах сущес</w:t>
            </w:r>
            <w:r>
              <w:rPr>
                <w:rFonts w:cs="Times New Roman"/>
                <w:spacing w:val="9"/>
                <w:lang w:eastAsia="en-US"/>
              </w:rPr>
              <w:t>твительных--ЧИК-и-ЩИК-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84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442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>Гласные в суффиксах существи</w:t>
            </w:r>
            <w:r>
              <w:rPr>
                <w:rFonts w:cs="Times New Roman"/>
                <w:spacing w:val="-2"/>
                <w:lang w:eastAsia="en-US"/>
              </w:rPr>
              <w:softHyphen/>
            </w:r>
            <w:r>
              <w:rPr>
                <w:rFonts w:cs="Times New Roman"/>
                <w:spacing w:val="-1"/>
                <w:lang w:eastAsia="en-US"/>
              </w:rPr>
              <w:t xml:space="preserve">тельных </w:t>
            </w:r>
            <w:proofErr w:type="gramStart"/>
            <w:r>
              <w:rPr>
                <w:rFonts w:cs="Times New Roman"/>
                <w:spacing w:val="-1"/>
                <w:lang w:eastAsia="en-US"/>
              </w:rPr>
              <w:t>-Е</w:t>
            </w:r>
            <w:proofErr w:type="gramEnd"/>
            <w:r>
              <w:rPr>
                <w:rFonts w:cs="Times New Roman"/>
                <w:spacing w:val="-1"/>
                <w:lang w:eastAsia="en-US"/>
              </w:rPr>
              <w:t>К- и -ИК-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85-86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552" w:hanging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 xml:space="preserve">Гласные </w:t>
            </w:r>
            <w:proofErr w:type="gramStart"/>
            <w:r>
              <w:rPr>
                <w:rFonts w:cs="Times New Roman"/>
                <w:spacing w:val="-1"/>
                <w:lang w:eastAsia="en-US"/>
              </w:rPr>
              <w:t>О-Е</w:t>
            </w:r>
            <w:proofErr w:type="gramEnd"/>
            <w:r>
              <w:rPr>
                <w:rFonts w:cs="Times New Roman"/>
                <w:spacing w:val="-1"/>
                <w:lang w:eastAsia="en-US"/>
              </w:rPr>
              <w:t xml:space="preserve"> после шипящих в суффиксах существительных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i/>
                <w:iCs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i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i/>
                <w:iCs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87-88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right="14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5"/>
                <w:lang w:eastAsia="en-US"/>
              </w:rPr>
              <w:t xml:space="preserve">Обобщение  и систематизация </w:t>
            </w:r>
            <w:proofErr w:type="gramStart"/>
            <w:r>
              <w:rPr>
                <w:rFonts w:cs="Times New Roman"/>
                <w:spacing w:val="5"/>
                <w:lang w:eastAsia="en-US"/>
              </w:rPr>
              <w:t>изу</w:t>
            </w:r>
            <w:r>
              <w:rPr>
                <w:rFonts w:cs="Times New Roman"/>
                <w:spacing w:val="5"/>
                <w:lang w:eastAsia="en-US"/>
              </w:rPr>
              <w:softHyphen/>
            </w:r>
            <w:r>
              <w:rPr>
                <w:rFonts w:cs="Times New Roman"/>
                <w:spacing w:val="2"/>
                <w:lang w:eastAsia="en-US"/>
              </w:rPr>
              <w:t>ченного</w:t>
            </w:r>
            <w:proofErr w:type="gramEnd"/>
            <w:r>
              <w:rPr>
                <w:rFonts w:cs="Times New Roman"/>
                <w:spacing w:val="2"/>
                <w:lang w:eastAsia="en-US"/>
              </w:rPr>
              <w:t xml:space="preserve">  по  теме   «Имя  существи</w:t>
            </w:r>
            <w:r>
              <w:rPr>
                <w:rFonts w:cs="Times New Roman"/>
                <w:spacing w:val="2"/>
                <w:lang w:eastAsia="en-US"/>
              </w:rPr>
              <w:softHyphen/>
            </w:r>
            <w:r>
              <w:rPr>
                <w:rFonts w:cs="Times New Roman"/>
                <w:spacing w:val="-2"/>
                <w:lang w:eastAsia="en-US"/>
              </w:rPr>
              <w:t>тельное»</w:t>
            </w:r>
          </w:p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i/>
                <w:iCs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i/>
                <w:i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i/>
                <w:iCs/>
                <w:lang w:eastAsia="en-US"/>
              </w:rPr>
            </w:pPr>
          </w:p>
        </w:tc>
      </w:tr>
      <w:tr w:rsidR="00513DD6" w:rsidTr="00513DD6">
        <w:tc>
          <w:tcPr>
            <w:tcW w:w="11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89-90</w:t>
            </w:r>
          </w:p>
        </w:tc>
        <w:tc>
          <w:tcPr>
            <w:tcW w:w="5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0" w:firstLine="5"/>
              <w:rPr>
                <w:rFonts w:eastAsiaTheme="minorEastAsia" w:cs="Times New Roman"/>
                <w:lang w:eastAsia="en-US"/>
              </w:rPr>
            </w:pPr>
            <w:proofErr w:type="gramStart"/>
            <w:r>
              <w:rPr>
                <w:rFonts w:cs="Times New Roman"/>
                <w:spacing w:val="6"/>
                <w:lang w:eastAsia="en-US"/>
              </w:rPr>
              <w:t xml:space="preserve">Контрольным          диктант         с </w:t>
            </w:r>
            <w:r>
              <w:rPr>
                <w:rFonts w:cs="Times New Roman"/>
                <w:spacing w:val="14"/>
                <w:lang w:eastAsia="en-US"/>
              </w:rPr>
              <w:t>грамматическим заданием по теме:</w:t>
            </w:r>
            <w:proofErr w:type="gramEnd"/>
            <w:r>
              <w:rPr>
                <w:rFonts w:cs="Times New Roman"/>
                <w:spacing w:val="14"/>
                <w:lang w:eastAsia="en-US"/>
              </w:rPr>
              <w:t xml:space="preserve"> «Имя существительное</w:t>
            </w:r>
            <w:proofErr w:type="gramStart"/>
            <w:r>
              <w:rPr>
                <w:rFonts w:cs="Times New Roman"/>
                <w:spacing w:val="14"/>
                <w:lang w:eastAsia="en-US"/>
              </w:rPr>
              <w:t>»и</w:t>
            </w:r>
            <w:proofErr w:type="gramEnd"/>
            <w:r>
              <w:rPr>
                <w:rFonts w:cs="Times New Roman"/>
                <w:spacing w:val="14"/>
                <w:lang w:eastAsia="en-US"/>
              </w:rPr>
              <w:t xml:space="preserve"> его </w:t>
            </w:r>
            <w:r>
              <w:rPr>
                <w:rFonts w:cs="Times New Roman"/>
                <w:spacing w:val="12"/>
                <w:lang w:eastAsia="en-US"/>
              </w:rPr>
              <w:t>анализ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91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hanging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spacing w:val="9"/>
                <w:lang w:eastAsia="en-US"/>
              </w:rPr>
              <w:t xml:space="preserve">Обобщение и систематизация </w:t>
            </w:r>
            <w:proofErr w:type="gramStart"/>
            <w:r>
              <w:rPr>
                <w:rFonts w:cs="Times New Roman"/>
                <w:bCs/>
                <w:spacing w:val="-2"/>
                <w:lang w:eastAsia="en-US"/>
              </w:rPr>
              <w:t>изученного</w:t>
            </w:r>
            <w:proofErr w:type="gramEnd"/>
            <w:r>
              <w:rPr>
                <w:rFonts w:cs="Times New Roman"/>
                <w:bCs/>
                <w:spacing w:val="-2"/>
                <w:lang w:eastAsia="en-US"/>
              </w:rPr>
              <w:t xml:space="preserve"> в 5 классе по теме «Имя прилагательное»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92-93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hanging="5"/>
              <w:rPr>
                <w:rFonts w:eastAsiaTheme="minorEastAsia" w:cs="Times New Roman"/>
                <w:bCs/>
                <w:spacing w:val="9"/>
                <w:lang w:eastAsia="en-US"/>
              </w:rPr>
            </w:pPr>
            <w:r>
              <w:rPr>
                <w:rFonts w:cs="Times New Roman"/>
                <w:bCs/>
                <w:spacing w:val="9"/>
                <w:lang w:eastAsia="en-US"/>
              </w:rPr>
              <w:t>Диагностическая контрольная работа за 1 полугодие и ее анализ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94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>Р.р. (п) Описание природы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95-96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 w:right="19" w:firstLine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1"/>
                <w:lang w:eastAsia="en-US"/>
              </w:rPr>
              <w:t xml:space="preserve">Степени сравнения прилагательных, </w:t>
            </w:r>
            <w:r>
              <w:rPr>
                <w:rFonts w:cs="Times New Roman"/>
                <w:spacing w:val="-1"/>
                <w:lang w:eastAsia="en-US"/>
              </w:rPr>
              <w:t>образование степеней сравнения.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97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 xml:space="preserve">Разряды прилагательных. </w:t>
            </w:r>
            <w:r>
              <w:rPr>
                <w:rFonts w:cs="Times New Roman"/>
                <w:lang w:eastAsia="en-US"/>
              </w:rPr>
              <w:t xml:space="preserve">Качественные </w:t>
            </w:r>
            <w:r>
              <w:rPr>
                <w:rFonts w:cs="Times New Roman"/>
                <w:spacing w:val="-1"/>
                <w:lang w:eastAsia="en-US"/>
              </w:rPr>
              <w:lastRenderedPageBreak/>
              <w:t>прилагательные.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lastRenderedPageBreak/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lastRenderedPageBreak/>
              <w:t>98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/>
              <w:rPr>
                <w:rFonts w:cs="Times New Roman"/>
                <w:spacing w:val="-1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 xml:space="preserve"> </w:t>
            </w:r>
            <w:r>
              <w:rPr>
                <w:rFonts w:cs="Times New Roman"/>
                <w:lang w:eastAsia="en-US"/>
              </w:rPr>
              <w:t xml:space="preserve">Относительные </w:t>
            </w:r>
            <w:r>
              <w:rPr>
                <w:rFonts w:cs="Times New Roman"/>
                <w:spacing w:val="-1"/>
                <w:lang w:eastAsia="en-US"/>
              </w:rPr>
              <w:t>прилагательные.</w:t>
            </w:r>
          </w:p>
          <w:p w:rsidR="00513DD6" w:rsidRDefault="00513DD6" w:rsidP="00513DD6">
            <w:pPr>
              <w:shd w:val="clear" w:color="auto" w:fill="FFFFFF"/>
              <w:ind w:right="12"/>
              <w:rPr>
                <w:rFonts w:eastAsiaTheme="minorEastAsia" w:cs="Times New Roman"/>
                <w:lang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99-100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24" w:firstLine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Р.р</w:t>
            </w:r>
            <w:proofErr w:type="gramStart"/>
            <w:r>
              <w:rPr>
                <w:rFonts w:cs="Times New Roman"/>
                <w:lang w:eastAsia="en-US"/>
              </w:rPr>
              <w:t>.(</w:t>
            </w:r>
            <w:proofErr w:type="spellStart"/>
            <w:proofErr w:type="gramEnd"/>
            <w:r>
              <w:rPr>
                <w:rFonts w:cs="Times New Roman"/>
                <w:lang w:eastAsia="en-US"/>
              </w:rPr>
              <w:t>п</w:t>
            </w:r>
            <w:proofErr w:type="spellEnd"/>
            <w:r>
              <w:rPr>
                <w:rFonts w:cs="Times New Roman"/>
                <w:lang w:eastAsia="en-US"/>
              </w:rPr>
              <w:t xml:space="preserve">)  Весна на картинах русских художников. Сочинение-описание по картинам Левитана «Март» и </w:t>
            </w:r>
            <w:proofErr w:type="spellStart"/>
            <w:r>
              <w:rPr>
                <w:rFonts w:cs="Times New Roman"/>
                <w:lang w:eastAsia="en-US"/>
              </w:rPr>
              <w:t>Саврасова</w:t>
            </w:r>
            <w:proofErr w:type="spellEnd"/>
            <w:r>
              <w:rPr>
                <w:rFonts w:cs="Times New Roman"/>
                <w:lang w:eastAsia="en-US"/>
              </w:rPr>
              <w:t xml:space="preserve"> «Грачи прилетели»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101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Притяжательные </w:t>
            </w:r>
            <w:r>
              <w:rPr>
                <w:rFonts w:cs="Times New Roman"/>
                <w:spacing w:val="-1"/>
                <w:lang w:eastAsia="en-US"/>
              </w:rPr>
              <w:t>прилагательные.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102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4" w:hanging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1"/>
                <w:lang w:eastAsia="en-US"/>
              </w:rPr>
              <w:t xml:space="preserve">Морфологический    разбор     имени </w:t>
            </w:r>
            <w:r>
              <w:rPr>
                <w:rFonts w:cs="Times New Roman"/>
                <w:lang w:eastAsia="en-US"/>
              </w:rPr>
              <w:t>прилагательного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103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4" w:hanging="10"/>
              <w:rPr>
                <w:rFonts w:eastAsiaTheme="minorEastAsia" w:cs="Times New Roman"/>
                <w:spacing w:val="1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Р.Р. (п) Изложение «Возвращение Владимира в отчий дом» (по отрывку из повести А. С. Пушкина «Дубровский»)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eastAsiaTheme="minorEastAsia" w:cs="Times New Roman"/>
                <w:bCs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104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0" w:hanging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2"/>
                <w:lang w:eastAsia="en-US"/>
              </w:rPr>
              <w:t xml:space="preserve">Правописание     НЕ     с     именами </w:t>
            </w:r>
            <w:r>
              <w:rPr>
                <w:rFonts w:cs="Times New Roman"/>
                <w:spacing w:val="-1"/>
                <w:lang w:eastAsia="en-US"/>
              </w:rPr>
              <w:t>прилагательными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105-106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0" w:hanging="10"/>
              <w:rPr>
                <w:rFonts w:eastAsiaTheme="minorEastAsia" w:cs="Times New Roman"/>
                <w:spacing w:val="2"/>
                <w:lang w:eastAsia="en-US"/>
              </w:rPr>
            </w:pPr>
            <w:r>
              <w:rPr>
                <w:rFonts w:cs="Times New Roman"/>
                <w:spacing w:val="2"/>
                <w:lang w:eastAsia="en-US"/>
              </w:rPr>
              <w:t xml:space="preserve">Правописание     НЕ     с     именами </w:t>
            </w:r>
            <w:r>
              <w:rPr>
                <w:rFonts w:cs="Times New Roman"/>
                <w:spacing w:val="-1"/>
                <w:lang w:eastAsia="en-US"/>
              </w:rPr>
              <w:t>прилагательными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107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9" w:hanging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7"/>
                <w:lang w:eastAsia="en-US"/>
              </w:rPr>
              <w:t xml:space="preserve">Буквы 0 и Е после шипящих и </w:t>
            </w:r>
            <w:proofErr w:type="gramStart"/>
            <w:r>
              <w:rPr>
                <w:rFonts w:cs="Times New Roman"/>
                <w:spacing w:val="7"/>
                <w:lang w:eastAsia="en-US"/>
              </w:rPr>
              <w:t>Ц</w:t>
            </w:r>
            <w:proofErr w:type="gramEnd"/>
            <w:r>
              <w:rPr>
                <w:rFonts w:cs="Times New Roman"/>
                <w:spacing w:val="7"/>
                <w:lang w:eastAsia="en-US"/>
              </w:rPr>
              <w:t xml:space="preserve"> в </w:t>
            </w:r>
            <w:r>
              <w:rPr>
                <w:rFonts w:cs="Times New Roman"/>
                <w:lang w:eastAsia="en-US"/>
              </w:rPr>
              <w:t>суффиксах прилагательных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108-109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4" w:hanging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 xml:space="preserve">Р.р.  Сочинение  описание </w:t>
            </w:r>
            <w:r>
              <w:rPr>
                <w:rFonts w:cs="Times New Roman"/>
                <w:spacing w:val="-4"/>
                <w:lang w:eastAsia="en-US"/>
              </w:rPr>
              <w:t>природы      по      картине      Крымова</w:t>
            </w:r>
          </w:p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>«Зимний вечер»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110-111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4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Правописание Н и НН в суффиксах </w:t>
            </w:r>
            <w:r>
              <w:rPr>
                <w:rFonts w:cs="Times New Roman"/>
                <w:spacing w:val="-2"/>
                <w:lang w:eastAsia="en-US"/>
              </w:rPr>
              <w:t>имен прилагательных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112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4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Правописание Н и НН в суффиксах </w:t>
            </w:r>
            <w:r>
              <w:rPr>
                <w:rFonts w:cs="Times New Roman"/>
                <w:spacing w:val="-2"/>
                <w:lang w:eastAsia="en-US"/>
              </w:rPr>
              <w:t>имен прилагательных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113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4"/>
              <w:rPr>
                <w:rFonts w:eastAsiaTheme="minorEastAsia" w:cs="Times New Roman"/>
                <w:lang w:eastAsia="en-US"/>
              </w:rPr>
            </w:pPr>
            <w:r>
              <w:rPr>
                <w:rFonts w:eastAsia="Times New Roman" w:cs="Times New Roman"/>
                <w:b/>
                <w:lang w:eastAsia="en-US"/>
              </w:rPr>
              <w:t xml:space="preserve">Р.Р. </w:t>
            </w:r>
            <w:r>
              <w:rPr>
                <w:rFonts w:eastAsia="Times New Roman" w:cs="Times New Roman"/>
                <w:lang w:eastAsia="en-US"/>
              </w:rPr>
              <w:t>Составление устного публичного выступления о произведениях народного промысла.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114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4" w:firstLine="5"/>
              <w:rPr>
                <w:rFonts w:eastAsiaTheme="minorEastAsia" w:cs="Times New Roman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Различение на письме суффиксов прилагательных </w:t>
            </w:r>
            <w:proofErr w:type="gramStart"/>
            <w:r>
              <w:rPr>
                <w:rFonts w:eastAsia="Times New Roman" w:cs="Times New Roman"/>
                <w:b/>
                <w:i/>
                <w:lang w:eastAsia="en-US"/>
              </w:rPr>
              <w:t>-к</w:t>
            </w:r>
            <w:proofErr w:type="gramEnd"/>
            <w:r>
              <w:rPr>
                <w:rFonts w:eastAsia="Times New Roman" w:cs="Times New Roman"/>
                <w:b/>
                <w:i/>
                <w:lang w:eastAsia="en-US"/>
              </w:rPr>
              <w:t>-</w:t>
            </w:r>
            <w:r>
              <w:rPr>
                <w:rFonts w:eastAsia="Times New Roman" w:cs="Times New Roman"/>
                <w:lang w:eastAsia="en-US"/>
              </w:rPr>
              <w:t xml:space="preserve"> и </w:t>
            </w:r>
            <w:r>
              <w:rPr>
                <w:rFonts w:eastAsia="Times New Roman" w:cs="Times New Roman"/>
                <w:b/>
                <w:i/>
                <w:lang w:eastAsia="en-US"/>
              </w:rPr>
              <w:t>-</w:t>
            </w:r>
            <w:proofErr w:type="spellStart"/>
            <w:r>
              <w:rPr>
                <w:rFonts w:eastAsia="Times New Roman" w:cs="Times New Roman"/>
                <w:b/>
                <w:i/>
                <w:lang w:eastAsia="en-US"/>
              </w:rPr>
              <w:t>ск</w:t>
            </w:r>
            <w:proofErr w:type="spellEnd"/>
            <w:r>
              <w:rPr>
                <w:rFonts w:eastAsia="Times New Roman" w:cs="Times New Roman"/>
                <w:b/>
                <w:i/>
                <w:lang w:eastAsia="en-US"/>
              </w:rPr>
              <w:t>-</w:t>
            </w:r>
            <w:r>
              <w:rPr>
                <w:rFonts w:eastAsia="Times New Roman" w:cs="Times New Roman"/>
                <w:lang w:eastAsia="en-US"/>
              </w:rPr>
              <w:t>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23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spacing w:val="23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spacing w:val="23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115-116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Дефисное и слитное написание </w:t>
            </w:r>
            <w:r>
              <w:rPr>
                <w:rFonts w:cs="Times New Roman"/>
                <w:spacing w:val="-1"/>
                <w:lang w:eastAsia="en-US"/>
              </w:rPr>
              <w:t>сложных прилагательных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117-118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274" w:firstLine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Обобщение и систематизация </w:t>
            </w:r>
            <w:proofErr w:type="gramStart"/>
            <w:r>
              <w:rPr>
                <w:rFonts w:cs="Times New Roman"/>
                <w:spacing w:val="-2"/>
                <w:lang w:eastAsia="en-US"/>
              </w:rPr>
              <w:t>изученного</w:t>
            </w:r>
            <w:proofErr w:type="gramEnd"/>
            <w:r>
              <w:rPr>
                <w:rFonts w:cs="Times New Roman"/>
                <w:spacing w:val="-2"/>
                <w:lang w:eastAsia="en-US"/>
              </w:rPr>
              <w:t xml:space="preserve"> по теме «Имя прилага</w:t>
            </w:r>
            <w:r>
              <w:rPr>
                <w:rFonts w:cs="Times New Roman"/>
                <w:spacing w:val="-2"/>
                <w:lang w:eastAsia="en-US"/>
              </w:rPr>
              <w:softHyphen/>
            </w:r>
            <w:r>
              <w:rPr>
                <w:rFonts w:cs="Times New Roman"/>
                <w:spacing w:val="-3"/>
                <w:lang w:eastAsia="en-US"/>
              </w:rPr>
              <w:t>тельное»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96" w:right="5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96" w:right="5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96" w:right="5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119-120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 w:right="10" w:firstLine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6"/>
                <w:lang w:eastAsia="en-US"/>
              </w:rPr>
              <w:t xml:space="preserve">Контрольный         диктант          с </w:t>
            </w:r>
            <w:r>
              <w:rPr>
                <w:rFonts w:cs="Times New Roman"/>
                <w:spacing w:val="14"/>
                <w:lang w:eastAsia="en-US"/>
              </w:rPr>
              <w:t xml:space="preserve">грамматическим заданием по теме: «Имя прилагательное» и его </w:t>
            </w:r>
            <w:r>
              <w:rPr>
                <w:rFonts w:cs="Times New Roman"/>
                <w:spacing w:val="11"/>
                <w:lang w:eastAsia="en-US"/>
              </w:rPr>
              <w:t>анализ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121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>Имя числительное как часть речи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5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5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122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538" w:hanging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 xml:space="preserve">Простые, сложные и составные </w:t>
            </w:r>
            <w:r>
              <w:rPr>
                <w:rFonts w:cs="Times New Roman"/>
                <w:spacing w:val="-2"/>
                <w:lang w:eastAsia="en-US"/>
              </w:rPr>
              <w:t>числительные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5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5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123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250" w:hanging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>Мягкий знак на конце и в середине числительных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124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677" w:hanging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>Разряды количественных чис</w:t>
            </w:r>
            <w:r>
              <w:rPr>
                <w:rFonts w:cs="Times New Roman"/>
                <w:spacing w:val="-2"/>
                <w:lang w:eastAsia="en-US"/>
              </w:rPr>
              <w:softHyphen/>
            </w:r>
            <w:r>
              <w:rPr>
                <w:rFonts w:cs="Times New Roman"/>
                <w:spacing w:val="-3"/>
                <w:lang w:eastAsia="en-US"/>
              </w:rPr>
              <w:t>лительных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125-127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Числительные, обозначающие  </w:t>
            </w:r>
            <w:r>
              <w:rPr>
                <w:rFonts w:cs="Times New Roman"/>
                <w:spacing w:val="-1"/>
                <w:lang w:eastAsia="en-US"/>
              </w:rPr>
              <w:t xml:space="preserve">целые числа. Склонение </w:t>
            </w:r>
            <w:r>
              <w:rPr>
                <w:rFonts w:cs="Times New Roman"/>
                <w:spacing w:val="-2"/>
                <w:lang w:eastAsia="en-US"/>
              </w:rPr>
              <w:t xml:space="preserve">числительных, обозначающих </w:t>
            </w:r>
            <w:r>
              <w:rPr>
                <w:rFonts w:cs="Times New Roman"/>
                <w:spacing w:val="-3"/>
                <w:lang w:eastAsia="en-US"/>
              </w:rPr>
              <w:t>целые числа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6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3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6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6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128-129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tabs>
                <w:tab w:val="left" w:pos="2186"/>
              </w:tabs>
              <w:ind w:left="19" w:right="12" w:firstLine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Р.р.  Выборочное изложение </w:t>
            </w:r>
            <w:r>
              <w:rPr>
                <w:rFonts w:cs="Times New Roman"/>
                <w:spacing w:val="-3"/>
                <w:lang w:eastAsia="en-US"/>
              </w:rPr>
              <w:t xml:space="preserve">по повести Пришвина «Кладовая </w:t>
            </w:r>
            <w:r>
              <w:rPr>
                <w:rFonts w:cs="Times New Roman"/>
                <w:spacing w:val="-4"/>
                <w:lang w:eastAsia="en-US"/>
              </w:rPr>
              <w:t>солнца»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2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20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20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130-131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9" w:right="250" w:firstLine="106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Дробные числительные. </w:t>
            </w:r>
            <w:r>
              <w:rPr>
                <w:rFonts w:cs="Times New Roman"/>
                <w:spacing w:val="-3"/>
                <w:lang w:eastAsia="en-US"/>
              </w:rPr>
              <w:t>Склонение дробных числительных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132-133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 w:right="-129" w:firstLine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Собирательные числительные. Склонение </w:t>
            </w:r>
            <w:r>
              <w:rPr>
                <w:rFonts w:cs="Times New Roman"/>
                <w:spacing w:val="-2"/>
                <w:lang w:eastAsia="en-US"/>
              </w:rPr>
              <w:lastRenderedPageBreak/>
              <w:t>собирательных числительных.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44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lastRenderedPageBreak/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44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44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lastRenderedPageBreak/>
              <w:t>134-135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>Порядковые числительные.  Склонение  порядковых числитель</w:t>
            </w:r>
            <w:r>
              <w:rPr>
                <w:rFonts w:cs="Times New Roman"/>
                <w:spacing w:val="-2"/>
                <w:lang w:eastAsia="en-US"/>
              </w:rPr>
              <w:softHyphen/>
              <w:t>ных.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136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 w:right="403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>Морфологический разбор имени числи</w:t>
            </w:r>
            <w:r>
              <w:rPr>
                <w:rFonts w:cs="Times New Roman"/>
                <w:spacing w:val="-2"/>
                <w:lang w:eastAsia="en-US"/>
              </w:rPr>
              <w:t>тельного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4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4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4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137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 w:right="403"/>
              <w:jc w:val="both"/>
              <w:rPr>
                <w:rFonts w:eastAsiaTheme="minorEastAsia" w:cs="Times New Roman"/>
                <w:spacing w:val="-3"/>
                <w:lang w:eastAsia="en-US"/>
              </w:rPr>
            </w:pPr>
            <w:r>
              <w:rPr>
                <w:rFonts w:cs="Times New Roman"/>
                <w:lang w:eastAsia="en-US"/>
              </w:rPr>
              <w:t>Р.р. Публичное выступление-призыв на тему «Берегите природу!»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4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4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4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138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 w:right="442" w:firstLine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 xml:space="preserve">Систематизация и обобщение </w:t>
            </w:r>
            <w:proofErr w:type="gramStart"/>
            <w:r>
              <w:rPr>
                <w:rFonts w:cs="Times New Roman"/>
                <w:spacing w:val="-2"/>
                <w:lang w:eastAsia="en-US"/>
              </w:rPr>
              <w:t>изученного</w:t>
            </w:r>
            <w:proofErr w:type="gramEnd"/>
            <w:r>
              <w:rPr>
                <w:rFonts w:cs="Times New Roman"/>
                <w:spacing w:val="-2"/>
                <w:lang w:eastAsia="en-US"/>
              </w:rPr>
              <w:t xml:space="preserve"> по теме «Имя числи</w:t>
            </w:r>
            <w:r>
              <w:rPr>
                <w:rFonts w:cs="Times New Roman"/>
                <w:spacing w:val="-2"/>
                <w:lang w:eastAsia="en-US"/>
              </w:rPr>
              <w:softHyphen/>
              <w:t>тельное»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4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4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4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139-140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 w:right="5" w:firstLine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Контрольный          диктант          с </w:t>
            </w:r>
            <w:r>
              <w:rPr>
                <w:rFonts w:cs="Times New Roman"/>
                <w:spacing w:val="4"/>
                <w:lang w:eastAsia="en-US"/>
              </w:rPr>
              <w:t xml:space="preserve">грамматическим заданием по теме: «Имя числительное» и его </w:t>
            </w:r>
            <w:r>
              <w:rPr>
                <w:rFonts w:cs="Times New Roman"/>
                <w:spacing w:val="3"/>
                <w:lang w:eastAsia="en-US"/>
              </w:rPr>
              <w:t>анализ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141-142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>Местоимение как часть речи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rPr>
          <w:trHeight w:val="434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143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590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 xml:space="preserve">Разряды местоимений. Личные </w:t>
            </w:r>
            <w:r>
              <w:rPr>
                <w:rFonts w:cs="Times New Roman"/>
                <w:spacing w:val="-2"/>
                <w:lang w:eastAsia="en-US"/>
              </w:rPr>
              <w:t>местоимения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144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>Личные местоимения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145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4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>Возвратное местоимение СЕБЯ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146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4" w:right="12" w:firstLine="10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4"/>
                <w:lang w:eastAsia="en-US"/>
              </w:rPr>
              <w:t>Р.р</w:t>
            </w:r>
            <w:proofErr w:type="gramStart"/>
            <w:r>
              <w:rPr>
                <w:rFonts w:cs="Times New Roman"/>
                <w:spacing w:val="-4"/>
                <w:lang w:eastAsia="en-US"/>
              </w:rPr>
              <w:t>.(</w:t>
            </w:r>
            <w:proofErr w:type="spellStart"/>
            <w:proofErr w:type="gramEnd"/>
            <w:r>
              <w:rPr>
                <w:rFonts w:cs="Times New Roman"/>
                <w:spacing w:val="-4"/>
                <w:lang w:eastAsia="en-US"/>
              </w:rPr>
              <w:t>п</w:t>
            </w:r>
            <w:proofErr w:type="spellEnd"/>
            <w:r>
              <w:rPr>
                <w:rFonts w:cs="Times New Roman"/>
                <w:spacing w:val="-4"/>
                <w:lang w:eastAsia="en-US"/>
              </w:rPr>
              <w:t xml:space="preserve">) </w:t>
            </w:r>
            <w:r>
              <w:rPr>
                <w:rFonts w:cs="Times New Roman"/>
                <w:spacing w:val="-3"/>
                <w:lang w:eastAsia="en-US"/>
              </w:rPr>
              <w:t xml:space="preserve">Юмористический рассказ по </w:t>
            </w:r>
            <w:r>
              <w:rPr>
                <w:rFonts w:cs="Times New Roman"/>
                <w:spacing w:val="-5"/>
                <w:lang w:eastAsia="en-US"/>
              </w:rPr>
              <w:t xml:space="preserve">сюжетным картинкам на тему «Вот </w:t>
            </w:r>
            <w:r>
              <w:rPr>
                <w:rFonts w:cs="Times New Roman"/>
                <w:spacing w:val="-4"/>
                <w:lang w:eastAsia="en-US"/>
              </w:rPr>
              <w:t xml:space="preserve">так помог!»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147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4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4"/>
                <w:lang w:eastAsia="en-US"/>
              </w:rPr>
              <w:t>Вопросительные местоимения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148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4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4"/>
                <w:lang w:eastAsia="en-US"/>
              </w:rPr>
              <w:t>Относительные местоимения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149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4"/>
                <w:lang w:eastAsia="en-US"/>
              </w:rPr>
              <w:t>Неопределенные местоимения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150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4"/>
                <w:lang w:eastAsia="en-US"/>
              </w:rPr>
              <w:t>Неопределенные местоимения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151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4"/>
                <w:lang w:eastAsia="en-US"/>
              </w:rPr>
              <w:t>Отрицательные местоимения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152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5"/>
                <w:lang w:eastAsia="en-US"/>
              </w:rPr>
              <w:t>Отрицательные местоимения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153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4"/>
                <w:lang w:eastAsia="en-US"/>
              </w:rPr>
              <w:t>Притяжательные местоимения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154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4"/>
                <w:lang w:eastAsia="en-US"/>
              </w:rPr>
              <w:t>Притяжательные местоимения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155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both"/>
              <w:rPr>
                <w:rFonts w:eastAsiaTheme="minorEastAsia" w:cs="Times New Roman"/>
                <w:spacing w:val="-4"/>
                <w:lang w:eastAsia="en-US"/>
              </w:rPr>
            </w:pPr>
            <w:r>
              <w:rPr>
                <w:rFonts w:cs="Times New Roman"/>
                <w:lang w:eastAsia="en-US"/>
              </w:rPr>
              <w:t>Рассуждение. Сочинение – рассуждение.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156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4"/>
                <w:lang w:eastAsia="en-US"/>
              </w:rPr>
              <w:t>Указательные местоимения.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157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4"/>
                <w:lang w:eastAsia="en-US"/>
              </w:rPr>
              <w:t>Указательные местоимения. Анализ сочинения-рассуждения, работа над ошибками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158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4"/>
                <w:lang w:eastAsia="en-US"/>
              </w:rPr>
              <w:t>Определительные местоимения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159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4"/>
                <w:lang w:eastAsia="en-US"/>
              </w:rPr>
              <w:t>Определительные местоимения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160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4" w:right="259" w:firstLine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>Морфологический разбор место</w:t>
            </w:r>
            <w:r>
              <w:rPr>
                <w:rFonts w:cs="Times New Roman"/>
                <w:spacing w:val="-3"/>
                <w:lang w:eastAsia="en-US"/>
              </w:rPr>
              <w:softHyphen/>
              <w:t xml:space="preserve">имений.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161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4" w:right="259" w:firstLine="10"/>
              <w:rPr>
                <w:rFonts w:eastAsiaTheme="minorEastAsia" w:cs="Times New Roman"/>
                <w:spacing w:val="-3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 xml:space="preserve">Сочинение по картине Е. В. </w:t>
            </w:r>
            <w:proofErr w:type="spellStart"/>
            <w:r>
              <w:rPr>
                <w:rFonts w:eastAsia="Times New Roman" w:cs="Times New Roman"/>
                <w:lang w:eastAsia="en-US"/>
              </w:rPr>
              <w:t>Сыромятникова</w:t>
            </w:r>
            <w:proofErr w:type="spellEnd"/>
            <w:r>
              <w:rPr>
                <w:rFonts w:eastAsia="Times New Roman" w:cs="Times New Roman"/>
                <w:lang w:eastAsia="en-US"/>
              </w:rPr>
              <w:t xml:space="preserve"> «Первые зрители»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162-163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4" w:right="259" w:firstLine="10"/>
              <w:rPr>
                <w:rFonts w:eastAsiaTheme="minorEastAsia" w:cs="Times New Roman"/>
                <w:spacing w:val="-3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 xml:space="preserve">Систематизация и </w:t>
            </w:r>
            <w:r>
              <w:rPr>
                <w:rFonts w:cs="Times New Roman"/>
                <w:spacing w:val="-5"/>
                <w:lang w:eastAsia="en-US"/>
              </w:rPr>
              <w:t xml:space="preserve">обобщение </w:t>
            </w:r>
            <w:proofErr w:type="gramStart"/>
            <w:r>
              <w:rPr>
                <w:rFonts w:cs="Times New Roman"/>
                <w:spacing w:val="-5"/>
                <w:lang w:eastAsia="en-US"/>
              </w:rPr>
              <w:t>изученного</w:t>
            </w:r>
            <w:proofErr w:type="gramEnd"/>
            <w:r>
              <w:rPr>
                <w:rFonts w:cs="Times New Roman"/>
                <w:spacing w:val="-5"/>
                <w:lang w:eastAsia="en-US"/>
              </w:rPr>
              <w:t xml:space="preserve"> о местоиме</w:t>
            </w:r>
            <w:r>
              <w:rPr>
                <w:rFonts w:cs="Times New Roman"/>
                <w:spacing w:val="-5"/>
                <w:lang w:eastAsia="en-US"/>
              </w:rPr>
              <w:softHyphen/>
            </w:r>
            <w:r>
              <w:rPr>
                <w:rFonts w:cs="Times New Roman"/>
                <w:spacing w:val="-3"/>
                <w:lang w:eastAsia="en-US"/>
              </w:rPr>
              <w:t xml:space="preserve">нии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164-165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4" w:right="14" w:firstLine="14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Контрольный          диктант          с </w:t>
            </w:r>
            <w:r>
              <w:rPr>
                <w:rFonts w:cs="Times New Roman"/>
                <w:spacing w:val="4"/>
                <w:lang w:eastAsia="en-US"/>
              </w:rPr>
              <w:t xml:space="preserve">грамматическим заданием по теме: «Местоимение» и его </w:t>
            </w:r>
            <w:r>
              <w:rPr>
                <w:rFonts w:cs="Times New Roman"/>
                <w:spacing w:val="2"/>
                <w:lang w:eastAsia="en-US"/>
              </w:rPr>
              <w:t>анализ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15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spacing w:val="-15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jc w:val="center"/>
              <w:rPr>
                <w:rFonts w:cs="Times New Roman"/>
                <w:spacing w:val="-15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166-167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 w:right="12" w:firstLine="10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>Глагол. Обобщение и система</w:t>
            </w:r>
            <w:r>
              <w:rPr>
                <w:rFonts w:cs="Times New Roman"/>
                <w:spacing w:val="-2"/>
                <w:lang w:eastAsia="en-US"/>
              </w:rPr>
              <w:softHyphen/>
              <w:t xml:space="preserve">тизация </w:t>
            </w:r>
            <w:proofErr w:type="gramStart"/>
            <w:r>
              <w:rPr>
                <w:rFonts w:cs="Times New Roman"/>
                <w:spacing w:val="-2"/>
                <w:lang w:eastAsia="en-US"/>
              </w:rPr>
              <w:t>изученного</w:t>
            </w:r>
            <w:proofErr w:type="gramEnd"/>
            <w:r>
              <w:rPr>
                <w:rFonts w:cs="Times New Roman"/>
                <w:spacing w:val="-2"/>
                <w:lang w:eastAsia="en-US"/>
              </w:rPr>
              <w:t xml:space="preserve"> о глаголе в 5 классе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6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6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6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168-169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5" w:right="12" w:firstLine="5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3"/>
                <w:lang w:eastAsia="en-US"/>
              </w:rPr>
              <w:t xml:space="preserve">Р. р.  </w:t>
            </w:r>
            <w:r>
              <w:rPr>
                <w:rFonts w:cs="Times New Roman"/>
                <w:lang w:eastAsia="en-US"/>
              </w:rPr>
              <w:t>Сочинение-рассказ по сюжетным картинкам с включением части готового текста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06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6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06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170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>Разноспрягаемые глаголы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171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259" w:hanging="19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Глаголы переходные и непереход</w:t>
            </w:r>
            <w:r>
              <w:rPr>
                <w:rFonts w:cs="Times New Roman"/>
                <w:lang w:eastAsia="en-US"/>
              </w:rPr>
              <w:softHyphen/>
            </w:r>
            <w:r>
              <w:rPr>
                <w:rFonts w:cs="Times New Roman"/>
                <w:spacing w:val="-3"/>
                <w:lang w:eastAsia="en-US"/>
              </w:rPr>
              <w:t>ные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172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firstLine="29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Глаголы переходные и </w:t>
            </w:r>
            <w:r>
              <w:rPr>
                <w:rFonts w:cs="Times New Roman"/>
                <w:spacing w:val="1"/>
                <w:lang w:eastAsia="en-US"/>
              </w:rPr>
              <w:t>непереходные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173-174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14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>Наклонение глагола. Изъяви</w:t>
            </w:r>
            <w:r>
              <w:rPr>
                <w:rFonts w:cs="Times New Roman"/>
                <w:spacing w:val="-1"/>
                <w:lang w:eastAsia="en-US"/>
              </w:rPr>
              <w:softHyphen/>
            </w:r>
            <w:r>
              <w:rPr>
                <w:rFonts w:cs="Times New Roman"/>
                <w:spacing w:val="1"/>
                <w:lang w:eastAsia="en-US"/>
              </w:rPr>
              <w:t>тельное наклонение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175-176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14"/>
              <w:rPr>
                <w:rFonts w:eastAsiaTheme="minorEastAsia" w:cs="Times New Roman"/>
                <w:spacing w:val="-1"/>
                <w:lang w:eastAsia="en-US"/>
              </w:rPr>
            </w:pPr>
            <w:r>
              <w:rPr>
                <w:rFonts w:cs="Times New Roman"/>
                <w:lang w:eastAsia="en-US"/>
              </w:rPr>
              <w:t xml:space="preserve">Р. Р. Изложение повествовательного характера с изменением лица. 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lastRenderedPageBreak/>
              <w:t>177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14"/>
              <w:rPr>
                <w:rFonts w:eastAsiaTheme="minorEastAsia" w:cs="Times New Roman"/>
                <w:spacing w:val="-1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>Условное наклонение глагола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178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14"/>
              <w:rPr>
                <w:rFonts w:eastAsiaTheme="minorEastAsia" w:cs="Times New Roman"/>
                <w:spacing w:val="-1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>Условное наклонение глагола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179-180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14"/>
              <w:rPr>
                <w:rFonts w:eastAsiaTheme="minorEastAsia" w:cs="Times New Roman"/>
                <w:spacing w:val="-1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>Повелительное наклонение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181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14"/>
              <w:rPr>
                <w:rFonts w:eastAsiaTheme="minorEastAsia" w:cs="Times New Roman"/>
                <w:spacing w:val="-1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>Различение повелительного накло</w:t>
            </w:r>
            <w:r>
              <w:rPr>
                <w:rFonts w:cs="Times New Roman"/>
                <w:spacing w:val="-1"/>
                <w:lang w:eastAsia="en-US"/>
              </w:rPr>
              <w:softHyphen/>
              <w:t>нения и будущего времени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182-183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14"/>
              <w:rPr>
                <w:rFonts w:eastAsiaTheme="minorEastAsia" w:cs="Times New Roman"/>
                <w:spacing w:val="-1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>Употребление глаголов в речи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184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14"/>
              <w:rPr>
                <w:rFonts w:eastAsiaTheme="minorEastAsia" w:cs="Times New Roman"/>
                <w:spacing w:val="-1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>Безличные глаголы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185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14"/>
              <w:rPr>
                <w:rFonts w:eastAsiaTheme="minorEastAsia" w:cs="Times New Roman"/>
                <w:spacing w:val="-1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>Безличные глаголы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186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14"/>
              <w:rPr>
                <w:rFonts w:eastAsiaTheme="minorEastAsia" w:cs="Times New Roman"/>
                <w:spacing w:val="-1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>Морфологический разбор глагола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187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14"/>
              <w:rPr>
                <w:rFonts w:eastAsiaTheme="minorEastAsia" w:cs="Times New Roman"/>
                <w:spacing w:val="-1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>Правописание гласных в суффиксах глаголов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188-189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14"/>
              <w:rPr>
                <w:rFonts w:eastAsiaTheme="minorEastAsia" w:cs="Times New Roman"/>
                <w:spacing w:val="-1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 xml:space="preserve">Р.р. Рассказ на основе </w:t>
            </w:r>
            <w:proofErr w:type="gramStart"/>
            <w:r>
              <w:rPr>
                <w:rFonts w:cs="Times New Roman"/>
                <w:spacing w:val="-1"/>
                <w:lang w:eastAsia="en-US"/>
              </w:rPr>
              <w:t>услышанного</w:t>
            </w:r>
            <w:proofErr w:type="gramEnd"/>
            <w:r>
              <w:rPr>
                <w:rFonts w:cs="Times New Roman"/>
                <w:spacing w:val="-1"/>
                <w:lang w:eastAsia="en-US"/>
              </w:rPr>
              <w:t>. С</w:t>
            </w:r>
            <w:r>
              <w:rPr>
                <w:rFonts w:cs="Times New Roman"/>
                <w:lang w:eastAsia="en-US"/>
              </w:rPr>
              <w:t xml:space="preserve">очинение-рассказ на основе </w:t>
            </w:r>
            <w:proofErr w:type="gramStart"/>
            <w:r>
              <w:rPr>
                <w:rFonts w:cs="Times New Roman"/>
                <w:lang w:eastAsia="en-US"/>
              </w:rPr>
              <w:t>услышанного</w:t>
            </w:r>
            <w:proofErr w:type="gramEnd"/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190-191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tabs>
                <w:tab w:val="left" w:pos="1950"/>
              </w:tabs>
              <w:ind w:right="12" w:hanging="14"/>
              <w:rPr>
                <w:rFonts w:eastAsiaTheme="minorEastAsia" w:cs="Times New Roman"/>
                <w:spacing w:val="-1"/>
                <w:lang w:eastAsia="en-US"/>
              </w:rPr>
            </w:pPr>
            <w:r>
              <w:rPr>
                <w:rFonts w:cs="Times New Roman"/>
                <w:spacing w:val="-1"/>
                <w:lang w:eastAsia="en-US"/>
              </w:rPr>
              <w:t>Систематизация и обобщение изученного по теме «Глагол»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192-193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right="12" w:hanging="14"/>
              <w:rPr>
                <w:rFonts w:eastAsiaTheme="minorEastAsia" w:cs="Times New Roman"/>
                <w:spacing w:val="-2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Контрольный          диктант          с </w:t>
            </w:r>
            <w:proofErr w:type="gramStart"/>
            <w:r>
              <w:rPr>
                <w:rFonts w:cs="Times New Roman"/>
                <w:spacing w:val="-2"/>
                <w:lang w:eastAsia="en-US"/>
              </w:rPr>
              <w:t>грамматическим</w:t>
            </w:r>
            <w:proofErr w:type="gramEnd"/>
            <w:r>
              <w:rPr>
                <w:rFonts w:cs="Times New Roman"/>
                <w:spacing w:val="-2"/>
                <w:lang w:eastAsia="en-US"/>
              </w:rPr>
              <w:t>. Заданием по теме: «Глагол» и его анализ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9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9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194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>Части речи в русском языке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0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195-196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spacing w:val="-2"/>
                <w:lang w:eastAsia="en-US"/>
              </w:rPr>
            </w:pPr>
            <w:r>
              <w:rPr>
                <w:rFonts w:eastAsia="Times New Roman" w:cs="Times New Roman"/>
                <w:lang w:eastAsia="en-US"/>
              </w:rPr>
              <w:t>Орфография. Орфографический разбор.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0"/>
              <w:jc w:val="center"/>
              <w:rPr>
                <w:rFonts w:eastAsiaTheme="minorEastAsia" w:cs="Times New Roman"/>
                <w:bCs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197-198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spacing w:val="-2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>Пунктуация. Пунктуационный разбор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0"/>
              <w:jc w:val="center"/>
              <w:rPr>
                <w:rFonts w:eastAsiaTheme="minorEastAsia" w:cs="Times New Roman"/>
                <w:bCs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199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spacing w:val="-2"/>
                <w:lang w:eastAsia="en-US"/>
              </w:rPr>
            </w:pPr>
            <w:r>
              <w:rPr>
                <w:rStyle w:val="FontStyle99"/>
                <w:rFonts w:cs="Times New Roman"/>
                <w:lang w:eastAsia="en-US"/>
              </w:rPr>
              <w:t>Административная контрольная работа за год.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0"/>
              <w:jc w:val="center"/>
              <w:rPr>
                <w:rFonts w:eastAsiaTheme="minorEastAsia" w:cs="Times New Roman"/>
                <w:bCs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200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Style w:val="FontStyle99"/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/>
                <w:spacing w:val="-2"/>
                <w:lang w:eastAsia="en-US"/>
              </w:rPr>
              <w:t>Словообразование. Морфемный разбор слова.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jc w:val="center"/>
              <w:rPr>
                <w:rFonts w:eastAsiaTheme="minorEastAsia" w:cs="Times New Roman"/>
                <w:bCs/>
                <w:lang w:eastAsia="en-US"/>
              </w:rPr>
            </w:pP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eastAsiaTheme="minorEastAsia"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eastAsiaTheme="minorEastAsia"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201-202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spacing w:val="-2"/>
                <w:lang w:eastAsia="en-US"/>
              </w:rPr>
            </w:pPr>
            <w:r>
              <w:rPr>
                <w:rFonts w:cs="Times New Roman"/>
                <w:spacing w:val="-2"/>
                <w:lang w:eastAsia="en-US"/>
              </w:rPr>
              <w:t xml:space="preserve">Р.р. </w:t>
            </w:r>
            <w:r>
              <w:rPr>
                <w:rFonts w:cs="Times New Roman"/>
                <w:lang w:eastAsia="en-US"/>
              </w:rPr>
              <w:t xml:space="preserve"> Сочинения на выбранную тему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30"/>
              <w:jc w:val="center"/>
              <w:rPr>
                <w:rFonts w:eastAsiaTheme="minorEastAsia" w:cs="Times New Roman"/>
                <w:bCs/>
                <w:lang w:eastAsia="en-US"/>
              </w:rPr>
            </w:pPr>
            <w:r>
              <w:rPr>
                <w:rFonts w:cs="Times New Roman"/>
                <w:bCs/>
                <w:lang w:eastAsia="en-US"/>
              </w:rPr>
              <w:t>2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cs="Times New Roman"/>
                <w:bCs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30"/>
              <w:rPr>
                <w:rFonts w:cs="Times New Roman"/>
                <w:bCs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203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Морфология. Морфологический разбор слова.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shd w:val="clear" w:color="auto" w:fill="FFFFFF"/>
              <w:ind w:left="115"/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15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shd w:val="clear" w:color="auto" w:fill="FFFFFF"/>
              <w:ind w:left="115"/>
              <w:rPr>
                <w:rFonts w:cs="Times New Roman"/>
                <w:lang w:eastAsia="en-US"/>
              </w:rPr>
            </w:pPr>
          </w:p>
        </w:tc>
      </w:tr>
      <w:tr w:rsidR="00513DD6" w:rsidTr="00513DD6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204</w:t>
            </w:r>
          </w:p>
        </w:tc>
        <w:tc>
          <w:tcPr>
            <w:tcW w:w="5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both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Синтаксис. Синтаксический разбор слова.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3DD6" w:rsidRDefault="00513DD6" w:rsidP="00513DD6">
            <w:pPr>
              <w:jc w:val="center"/>
              <w:rPr>
                <w:rFonts w:eastAsiaTheme="minorEastAsia" w:cs="Times New Roman"/>
                <w:lang w:eastAsia="en-US"/>
              </w:rPr>
            </w:pPr>
            <w:r>
              <w:rPr>
                <w:rFonts w:cs="Times New Roman"/>
                <w:lang w:eastAsia="en-US"/>
              </w:rPr>
              <w:t>1</w:t>
            </w:r>
          </w:p>
        </w:tc>
        <w:tc>
          <w:tcPr>
            <w:tcW w:w="1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cs="Times New Roman"/>
                <w:lang w:eastAsia="en-US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3DD6" w:rsidRDefault="00513DD6" w:rsidP="00513DD6">
            <w:pPr>
              <w:jc w:val="both"/>
              <w:rPr>
                <w:rFonts w:cs="Times New Roman"/>
                <w:lang w:eastAsia="en-US"/>
              </w:rPr>
            </w:pPr>
          </w:p>
        </w:tc>
      </w:tr>
    </w:tbl>
    <w:p w:rsidR="00124B0E" w:rsidRDefault="00124B0E" w:rsidP="00BC7FB5"/>
    <w:p w:rsidR="00513DD6" w:rsidRDefault="00513DD6" w:rsidP="00124B0E">
      <w:pPr>
        <w:shd w:val="clear" w:color="auto" w:fill="FFFFFF"/>
        <w:ind w:right="1"/>
        <w:jc w:val="center"/>
        <w:rPr>
          <w:rFonts w:eastAsia="Times New Roman" w:cs="Times New Roman"/>
          <w:b/>
        </w:rPr>
      </w:pPr>
    </w:p>
    <w:p w:rsidR="00513DD6" w:rsidRDefault="00513DD6" w:rsidP="00124B0E">
      <w:pPr>
        <w:shd w:val="clear" w:color="auto" w:fill="FFFFFF"/>
        <w:ind w:right="1"/>
        <w:jc w:val="center"/>
        <w:rPr>
          <w:rFonts w:eastAsia="Times New Roman" w:cs="Times New Roman"/>
          <w:b/>
        </w:rPr>
      </w:pPr>
    </w:p>
    <w:p w:rsidR="00513DD6" w:rsidRDefault="00513DD6" w:rsidP="00124B0E">
      <w:pPr>
        <w:shd w:val="clear" w:color="auto" w:fill="FFFFFF"/>
        <w:ind w:right="1"/>
        <w:jc w:val="center"/>
        <w:rPr>
          <w:rFonts w:eastAsia="Times New Roman" w:cs="Times New Roman"/>
          <w:b/>
        </w:rPr>
      </w:pPr>
    </w:p>
    <w:p w:rsidR="00513DD6" w:rsidRDefault="00513DD6" w:rsidP="00124B0E">
      <w:pPr>
        <w:shd w:val="clear" w:color="auto" w:fill="FFFFFF"/>
        <w:ind w:right="1"/>
        <w:jc w:val="center"/>
        <w:rPr>
          <w:rFonts w:eastAsia="Times New Roman" w:cs="Times New Roman"/>
          <w:b/>
        </w:rPr>
      </w:pPr>
    </w:p>
    <w:p w:rsidR="00513DD6" w:rsidRDefault="00513DD6" w:rsidP="00124B0E">
      <w:pPr>
        <w:shd w:val="clear" w:color="auto" w:fill="FFFFFF"/>
        <w:ind w:right="1"/>
        <w:jc w:val="center"/>
        <w:rPr>
          <w:rFonts w:eastAsia="Times New Roman" w:cs="Times New Roman"/>
          <w:b/>
        </w:rPr>
      </w:pPr>
    </w:p>
    <w:p w:rsidR="00513DD6" w:rsidRDefault="00513DD6" w:rsidP="00124B0E">
      <w:pPr>
        <w:shd w:val="clear" w:color="auto" w:fill="FFFFFF"/>
        <w:ind w:right="1"/>
        <w:jc w:val="center"/>
        <w:rPr>
          <w:rFonts w:eastAsia="Times New Roman" w:cs="Times New Roman"/>
          <w:b/>
        </w:rPr>
      </w:pPr>
    </w:p>
    <w:p w:rsidR="00124B0E" w:rsidRDefault="00124B0E" w:rsidP="00124B0E">
      <w:pPr>
        <w:shd w:val="clear" w:color="auto" w:fill="FFFFFF"/>
        <w:ind w:right="1"/>
        <w:jc w:val="center"/>
        <w:rPr>
          <w:rFonts w:eastAsia="Times New Roman" w:cs="Times New Roman"/>
          <w:b/>
        </w:rPr>
      </w:pPr>
      <w:r>
        <w:rPr>
          <w:rFonts w:eastAsia="Times New Roman" w:cs="Times New Roman"/>
          <w:b/>
        </w:rPr>
        <w:t>Учебно-методическое обеспечение</w:t>
      </w:r>
    </w:p>
    <w:p w:rsidR="00124B0E" w:rsidRDefault="00124B0E" w:rsidP="00124B0E">
      <w:pPr>
        <w:shd w:val="clear" w:color="auto" w:fill="FFFFFF"/>
        <w:tabs>
          <w:tab w:val="left" w:pos="540"/>
        </w:tabs>
        <w:autoSpaceDE w:val="0"/>
        <w:autoSpaceDN w:val="0"/>
        <w:adjustRightInd w:val="0"/>
        <w:rPr>
          <w:rFonts w:eastAsia="Times New Roman" w:cs="Times New Roman"/>
          <w:spacing w:val="-34"/>
        </w:rPr>
      </w:pPr>
      <w:r>
        <w:rPr>
          <w:rFonts w:eastAsia="Times New Roman" w:cs="Times New Roman"/>
          <w:spacing w:val="1"/>
        </w:rPr>
        <w:t xml:space="preserve">1) </w:t>
      </w:r>
      <w:r>
        <w:rPr>
          <w:rFonts w:eastAsia="Times New Roman" w:cs="Times New Roman"/>
        </w:rPr>
        <w:t>Русский язык. 6  класс. Учебник для общеобразовательных учреждений в 2 ч</w:t>
      </w:r>
      <w:proofErr w:type="gramStart"/>
      <w:r>
        <w:rPr>
          <w:rFonts w:eastAsia="Times New Roman" w:cs="Times New Roman"/>
        </w:rPr>
        <w:t xml:space="preserve">.. </w:t>
      </w:r>
      <w:proofErr w:type="gramEnd"/>
      <w:r>
        <w:rPr>
          <w:rFonts w:eastAsia="Times New Roman" w:cs="Times New Roman"/>
        </w:rPr>
        <w:t xml:space="preserve">Авторы-составители: </w:t>
      </w:r>
      <w:proofErr w:type="spellStart"/>
      <w:r>
        <w:rPr>
          <w:rFonts w:eastAsia="Times New Roman" w:cs="Times New Roman"/>
        </w:rPr>
        <w:t>Ладыженская</w:t>
      </w:r>
      <w:proofErr w:type="spellEnd"/>
      <w:r>
        <w:rPr>
          <w:rFonts w:eastAsia="Times New Roman" w:cs="Times New Roman"/>
        </w:rPr>
        <w:t xml:space="preserve"> Т.А., Баранов М.Т., </w:t>
      </w:r>
      <w:proofErr w:type="spellStart"/>
      <w:r>
        <w:rPr>
          <w:rFonts w:eastAsia="Times New Roman" w:cs="Times New Roman"/>
        </w:rPr>
        <w:t>Тростенцова</w:t>
      </w:r>
      <w:proofErr w:type="spellEnd"/>
      <w:r>
        <w:rPr>
          <w:rFonts w:eastAsia="Times New Roman" w:cs="Times New Roman"/>
        </w:rPr>
        <w:t xml:space="preserve"> Л.А. </w:t>
      </w:r>
      <w:proofErr w:type="spellStart"/>
      <w:r>
        <w:rPr>
          <w:rFonts w:eastAsia="Times New Roman" w:cs="Times New Roman"/>
        </w:rPr>
        <w:t>М.:Просвещение</w:t>
      </w:r>
      <w:proofErr w:type="spellEnd"/>
      <w:r>
        <w:rPr>
          <w:rFonts w:eastAsia="Times New Roman" w:cs="Times New Roman"/>
        </w:rPr>
        <w:t>, 2012.</w:t>
      </w:r>
    </w:p>
    <w:p w:rsidR="00124B0E" w:rsidRDefault="00124B0E" w:rsidP="00124B0E">
      <w:pPr>
        <w:shd w:val="clear" w:color="auto" w:fill="FFFFFF"/>
        <w:tabs>
          <w:tab w:val="left" w:pos="540"/>
          <w:tab w:val="left" w:pos="888"/>
        </w:tabs>
        <w:autoSpaceDE w:val="0"/>
        <w:autoSpaceDN w:val="0"/>
        <w:adjustRightInd w:val="0"/>
        <w:rPr>
          <w:rFonts w:eastAsia="Times New Roman" w:cs="Times New Roman"/>
        </w:rPr>
      </w:pPr>
      <w:r>
        <w:rPr>
          <w:rFonts w:eastAsia="Times New Roman" w:cs="Times New Roman"/>
        </w:rPr>
        <w:t xml:space="preserve">2) </w:t>
      </w:r>
      <w:r>
        <w:rPr>
          <w:rFonts w:eastAsia="Times New Roman" w:cs="Times New Roman"/>
          <w:spacing w:val="1"/>
        </w:rPr>
        <w:t xml:space="preserve"> </w:t>
      </w:r>
      <w:r>
        <w:rPr>
          <w:rFonts w:eastAsia="Times New Roman" w:cs="Times New Roman"/>
        </w:rPr>
        <w:t xml:space="preserve">Примерная программа по русскому языку 5-9 </w:t>
      </w:r>
      <w:proofErr w:type="spellStart"/>
      <w:r>
        <w:rPr>
          <w:rFonts w:eastAsia="Times New Roman" w:cs="Times New Roman"/>
        </w:rPr>
        <w:t>кл</w:t>
      </w:r>
      <w:proofErr w:type="spellEnd"/>
      <w:r>
        <w:rPr>
          <w:rFonts w:eastAsia="Times New Roman" w:cs="Times New Roman"/>
        </w:rPr>
        <w:t xml:space="preserve">. – 11 изд. </w:t>
      </w:r>
      <w:proofErr w:type="gramStart"/>
      <w:r>
        <w:rPr>
          <w:rFonts w:eastAsia="Times New Roman" w:cs="Times New Roman"/>
        </w:rPr>
        <w:t>–</w:t>
      </w:r>
      <w:proofErr w:type="spellStart"/>
      <w:r>
        <w:rPr>
          <w:rFonts w:eastAsia="Times New Roman" w:cs="Times New Roman"/>
        </w:rPr>
        <w:t>М</w:t>
      </w:r>
      <w:proofErr w:type="gramEnd"/>
      <w:r>
        <w:rPr>
          <w:rFonts w:eastAsia="Times New Roman" w:cs="Times New Roman"/>
        </w:rPr>
        <w:t>.:Просвещение</w:t>
      </w:r>
      <w:proofErr w:type="spellEnd"/>
      <w:r>
        <w:rPr>
          <w:rFonts w:eastAsia="Times New Roman" w:cs="Times New Roman"/>
        </w:rPr>
        <w:t>, 2010.</w:t>
      </w:r>
    </w:p>
    <w:p w:rsidR="00124B0E" w:rsidRDefault="00124B0E" w:rsidP="00124B0E">
      <w:pPr>
        <w:shd w:val="clear" w:color="auto" w:fill="FFFFFF"/>
        <w:tabs>
          <w:tab w:val="left" w:pos="540"/>
          <w:tab w:val="left" w:pos="888"/>
        </w:tabs>
        <w:autoSpaceDE w:val="0"/>
        <w:autoSpaceDN w:val="0"/>
        <w:adjustRightInd w:val="0"/>
        <w:rPr>
          <w:rFonts w:eastAsia="Times New Roman" w:cs="Times New Roman"/>
          <w:spacing w:val="-1"/>
        </w:rPr>
      </w:pPr>
      <w:r>
        <w:rPr>
          <w:rFonts w:eastAsia="Times New Roman" w:cs="Times New Roman"/>
          <w:spacing w:val="1"/>
        </w:rPr>
        <w:t xml:space="preserve">4) Богданова Г. А. Уроки русского языка в 6 </w:t>
      </w:r>
      <w:proofErr w:type="spellStart"/>
      <w:r>
        <w:rPr>
          <w:rFonts w:eastAsia="Times New Roman" w:cs="Times New Roman"/>
          <w:spacing w:val="1"/>
        </w:rPr>
        <w:t>кл</w:t>
      </w:r>
      <w:proofErr w:type="spellEnd"/>
      <w:r>
        <w:rPr>
          <w:rFonts w:eastAsia="Times New Roman" w:cs="Times New Roman"/>
          <w:spacing w:val="1"/>
        </w:rPr>
        <w:t>. / Г. А. Богданова. - СПб</w:t>
      </w:r>
      <w:proofErr w:type="gramStart"/>
      <w:r>
        <w:rPr>
          <w:rFonts w:eastAsia="Times New Roman" w:cs="Times New Roman"/>
          <w:spacing w:val="1"/>
        </w:rPr>
        <w:t xml:space="preserve">., </w:t>
      </w:r>
      <w:proofErr w:type="gramEnd"/>
      <w:r>
        <w:rPr>
          <w:rFonts w:eastAsia="Times New Roman" w:cs="Times New Roman"/>
          <w:spacing w:val="1"/>
        </w:rPr>
        <w:t>2000.</w:t>
      </w:r>
      <w:r>
        <w:rPr>
          <w:rFonts w:eastAsia="Times New Roman" w:cs="Times New Roman"/>
          <w:spacing w:val="-1"/>
        </w:rPr>
        <w:t xml:space="preserve">  </w:t>
      </w:r>
    </w:p>
    <w:p w:rsidR="00124B0E" w:rsidRDefault="00124B0E" w:rsidP="00124B0E">
      <w:pPr>
        <w:shd w:val="clear" w:color="auto" w:fill="FFFFFF"/>
        <w:tabs>
          <w:tab w:val="left" w:pos="540"/>
          <w:tab w:val="left" w:pos="864"/>
        </w:tabs>
        <w:autoSpaceDE w:val="0"/>
        <w:autoSpaceDN w:val="0"/>
        <w:adjustRightInd w:val="0"/>
        <w:rPr>
          <w:rFonts w:eastAsia="Times New Roman" w:cs="Times New Roman"/>
          <w:spacing w:val="-34"/>
        </w:rPr>
      </w:pPr>
      <w:r>
        <w:rPr>
          <w:rFonts w:eastAsia="Times New Roman" w:cs="Times New Roman"/>
          <w:spacing w:val="-1"/>
        </w:rPr>
        <w:t>5) Егорова Н.В. Поурочные разработки по русскому языку. 5 класс.- 2 изд. – М.:ВАКО, 2012.</w:t>
      </w:r>
    </w:p>
    <w:p w:rsidR="00124B0E" w:rsidRDefault="00124B0E" w:rsidP="00124B0E">
      <w:pPr>
        <w:shd w:val="clear" w:color="auto" w:fill="FFFFFF"/>
        <w:tabs>
          <w:tab w:val="left" w:pos="540"/>
          <w:tab w:val="left" w:pos="864"/>
        </w:tabs>
        <w:autoSpaceDE w:val="0"/>
        <w:autoSpaceDN w:val="0"/>
        <w:adjustRightInd w:val="0"/>
        <w:rPr>
          <w:rFonts w:eastAsia="Times New Roman" w:cs="Times New Roman"/>
          <w:spacing w:val="-34"/>
        </w:rPr>
      </w:pPr>
      <w:r>
        <w:rPr>
          <w:rFonts w:eastAsia="Times New Roman" w:cs="Times New Roman"/>
          <w:spacing w:val="-3"/>
        </w:rPr>
        <w:t xml:space="preserve">6)   Проверочные    и    контрольные    работы    по    русскому   языку: </w:t>
      </w:r>
      <w:r>
        <w:rPr>
          <w:rFonts w:eastAsia="Times New Roman" w:cs="Times New Roman"/>
          <w:spacing w:val="3"/>
        </w:rPr>
        <w:t xml:space="preserve">5 класс/ Т. А. </w:t>
      </w:r>
      <w:proofErr w:type="spellStart"/>
      <w:r>
        <w:rPr>
          <w:rFonts w:eastAsia="Times New Roman" w:cs="Times New Roman"/>
          <w:spacing w:val="3"/>
        </w:rPr>
        <w:t>Костяева</w:t>
      </w:r>
      <w:proofErr w:type="spellEnd"/>
      <w:r>
        <w:rPr>
          <w:rFonts w:eastAsia="Times New Roman" w:cs="Times New Roman"/>
          <w:spacing w:val="3"/>
        </w:rPr>
        <w:t>. - М.: Просвещение, 2005.</w:t>
      </w:r>
    </w:p>
    <w:p w:rsidR="00124B0E" w:rsidRDefault="00124B0E" w:rsidP="00124B0E">
      <w:pPr>
        <w:shd w:val="clear" w:color="auto" w:fill="FFFFFF"/>
        <w:tabs>
          <w:tab w:val="left" w:pos="540"/>
          <w:tab w:val="left" w:pos="864"/>
        </w:tabs>
        <w:autoSpaceDE w:val="0"/>
        <w:autoSpaceDN w:val="0"/>
        <w:adjustRightInd w:val="0"/>
        <w:rPr>
          <w:rFonts w:eastAsia="Times New Roman" w:cs="Times New Roman"/>
          <w:spacing w:val="-34"/>
        </w:rPr>
      </w:pPr>
      <w:r>
        <w:rPr>
          <w:rFonts w:eastAsia="Times New Roman" w:cs="Times New Roman"/>
        </w:rPr>
        <w:t>7) Сборник диктантов. 5-9 классы. Сост. В.Н. Горшкова. – М.: ВАКО, 2013.</w:t>
      </w:r>
    </w:p>
    <w:p w:rsidR="00124B0E" w:rsidRDefault="00124B0E" w:rsidP="00124B0E">
      <w:pPr>
        <w:shd w:val="clear" w:color="auto" w:fill="FFFFFF"/>
        <w:tabs>
          <w:tab w:val="left" w:pos="540"/>
        </w:tabs>
        <w:autoSpaceDE w:val="0"/>
        <w:autoSpaceDN w:val="0"/>
        <w:adjustRightInd w:val="0"/>
        <w:rPr>
          <w:rFonts w:eastAsia="Times New Roman" w:cs="Times New Roman"/>
        </w:rPr>
      </w:pPr>
      <w:r>
        <w:rPr>
          <w:rFonts w:eastAsia="Times New Roman" w:cs="Times New Roman"/>
          <w:spacing w:val="2"/>
        </w:rPr>
        <w:t>8) Русский язык: 6 класс Контрольно-измерительные материалы. /</w:t>
      </w:r>
      <w:r>
        <w:rPr>
          <w:rFonts w:eastAsia="Times New Roman" w:cs="Times New Roman"/>
        </w:rPr>
        <w:t>Аксенова Л.А</w:t>
      </w:r>
      <w:proofErr w:type="gramStart"/>
      <w:r>
        <w:rPr>
          <w:rFonts w:eastAsia="Times New Roman" w:cs="Times New Roman"/>
        </w:rPr>
        <w:t xml:space="preserve"> .</w:t>
      </w:r>
      <w:proofErr w:type="gramEnd"/>
      <w:r>
        <w:rPr>
          <w:rFonts w:eastAsia="Times New Roman" w:cs="Times New Roman"/>
        </w:rPr>
        <w:t xml:space="preserve"> – М. издательство «Экзамен», 2014.</w:t>
      </w:r>
    </w:p>
    <w:p w:rsidR="00124B0E" w:rsidRDefault="00124B0E" w:rsidP="00124B0E">
      <w:pPr>
        <w:shd w:val="clear" w:color="auto" w:fill="FFFFFF"/>
        <w:tabs>
          <w:tab w:val="left" w:pos="540"/>
        </w:tabs>
        <w:autoSpaceDE w:val="0"/>
        <w:autoSpaceDN w:val="0"/>
        <w:adjustRightInd w:val="0"/>
        <w:rPr>
          <w:rFonts w:eastAsia="Times New Roman" w:cs="Times New Roman"/>
          <w:spacing w:val="-34"/>
        </w:rPr>
      </w:pPr>
      <w:r>
        <w:rPr>
          <w:rFonts w:eastAsia="Times New Roman" w:cs="Times New Roman"/>
        </w:rPr>
        <w:t xml:space="preserve">9) Русский язык. </w:t>
      </w:r>
      <w:proofErr w:type="spellStart"/>
      <w:r>
        <w:rPr>
          <w:rFonts w:eastAsia="Times New Roman" w:cs="Times New Roman"/>
        </w:rPr>
        <w:t>Разноуровневые</w:t>
      </w:r>
      <w:proofErr w:type="spellEnd"/>
      <w:r>
        <w:rPr>
          <w:rFonts w:eastAsia="Times New Roman" w:cs="Times New Roman"/>
        </w:rPr>
        <w:t xml:space="preserve"> задания. 6 класс</w:t>
      </w:r>
      <w:proofErr w:type="gramStart"/>
      <w:r>
        <w:rPr>
          <w:rFonts w:eastAsia="Times New Roman" w:cs="Times New Roman"/>
        </w:rPr>
        <w:t xml:space="preserve"> / С</w:t>
      </w:r>
      <w:proofErr w:type="gramEnd"/>
      <w:r>
        <w:rPr>
          <w:rFonts w:eastAsia="Times New Roman" w:cs="Times New Roman"/>
        </w:rPr>
        <w:t xml:space="preserve">ост. </w:t>
      </w:r>
      <w:proofErr w:type="spellStart"/>
      <w:r>
        <w:rPr>
          <w:rFonts w:eastAsia="Times New Roman" w:cs="Times New Roman"/>
        </w:rPr>
        <w:t>М.М.Казбек-Казиева</w:t>
      </w:r>
      <w:proofErr w:type="spellEnd"/>
      <w:r>
        <w:rPr>
          <w:rFonts w:eastAsia="Times New Roman" w:cs="Times New Roman"/>
        </w:rPr>
        <w:t>. – М.: ВАКО, 2013.</w:t>
      </w:r>
    </w:p>
    <w:p w:rsidR="00124B0E" w:rsidRDefault="00124B0E" w:rsidP="00124B0E">
      <w:pPr>
        <w:shd w:val="clear" w:color="auto" w:fill="FFFFFF"/>
        <w:tabs>
          <w:tab w:val="left" w:pos="540"/>
          <w:tab w:val="left" w:pos="864"/>
        </w:tabs>
        <w:autoSpaceDE w:val="0"/>
        <w:autoSpaceDN w:val="0"/>
        <w:adjustRightInd w:val="0"/>
        <w:rPr>
          <w:rFonts w:eastAsia="Times New Roman" w:cs="Times New Roman"/>
          <w:spacing w:val="2"/>
        </w:rPr>
      </w:pPr>
      <w:r>
        <w:rPr>
          <w:rFonts w:eastAsia="Times New Roman" w:cs="Times New Roman"/>
          <w:spacing w:val="2"/>
        </w:rPr>
        <w:t xml:space="preserve">10) </w:t>
      </w:r>
      <w:proofErr w:type="spellStart"/>
      <w:r>
        <w:rPr>
          <w:rFonts w:eastAsia="Times New Roman" w:cs="Times New Roman"/>
          <w:spacing w:val="2"/>
        </w:rPr>
        <w:t>Раилко</w:t>
      </w:r>
      <w:proofErr w:type="spellEnd"/>
      <w:r>
        <w:rPr>
          <w:rFonts w:eastAsia="Times New Roman" w:cs="Times New Roman"/>
          <w:spacing w:val="2"/>
        </w:rPr>
        <w:t xml:space="preserve"> Н.С. открытые уроки русского языка: 5-9 классы</w:t>
      </w:r>
      <w:proofErr w:type="gramStart"/>
      <w:r>
        <w:rPr>
          <w:rFonts w:eastAsia="Times New Roman" w:cs="Times New Roman"/>
          <w:spacing w:val="2"/>
        </w:rPr>
        <w:t xml:space="preserve">.. - </w:t>
      </w:r>
      <w:proofErr w:type="gramEnd"/>
      <w:r>
        <w:rPr>
          <w:rFonts w:eastAsia="Times New Roman" w:cs="Times New Roman"/>
          <w:spacing w:val="2"/>
        </w:rPr>
        <w:t>М.:ВАКО, 2011.</w:t>
      </w:r>
    </w:p>
    <w:p w:rsidR="00124B0E" w:rsidRDefault="00124B0E" w:rsidP="00124B0E">
      <w:pPr>
        <w:shd w:val="clear" w:color="auto" w:fill="FFFFFF"/>
        <w:tabs>
          <w:tab w:val="left" w:pos="540"/>
        </w:tabs>
        <w:autoSpaceDE w:val="0"/>
        <w:autoSpaceDN w:val="0"/>
        <w:adjustRightInd w:val="0"/>
        <w:rPr>
          <w:rFonts w:eastAsia="Times New Roman" w:cs="Times New Roman"/>
          <w:spacing w:val="-34"/>
        </w:rPr>
      </w:pPr>
      <w:r>
        <w:rPr>
          <w:rFonts w:eastAsia="Times New Roman" w:cs="Times New Roman"/>
        </w:rPr>
        <w:t>11) Контрольные и проверочные работы по русскому языку. 6 класс: к учебнику М.Т.Баранова и др. «Русский язык. 6  класс. Учебник для общеобразовательных учреждений »/ Л.А.Аксенова. – М. издательство «Экзамен», 2014.</w:t>
      </w:r>
    </w:p>
    <w:p w:rsidR="00124B0E" w:rsidRDefault="00124B0E" w:rsidP="00124B0E">
      <w:pPr>
        <w:tabs>
          <w:tab w:val="left" w:pos="540"/>
        </w:tabs>
        <w:jc w:val="both"/>
        <w:rPr>
          <w:rFonts w:eastAsia="Times New Roman" w:cs="Times New Roman"/>
        </w:rPr>
      </w:pPr>
      <w:r>
        <w:rPr>
          <w:rFonts w:eastAsia="Times New Roman" w:cs="Times New Roman"/>
        </w:rPr>
        <w:t xml:space="preserve">12) Практические задания по русскому языку: Для подготовки к урокам и ГИА: К учебнику </w:t>
      </w:r>
      <w:proofErr w:type="spellStart"/>
      <w:r>
        <w:rPr>
          <w:rFonts w:eastAsia="Times New Roman" w:cs="Times New Roman"/>
        </w:rPr>
        <w:t>Т.А.Ладыженской</w:t>
      </w:r>
      <w:proofErr w:type="spellEnd"/>
      <w:r>
        <w:rPr>
          <w:rFonts w:eastAsia="Times New Roman" w:cs="Times New Roman"/>
        </w:rPr>
        <w:t xml:space="preserve"> и др. «Русский язык. 5 класс»/ </w:t>
      </w:r>
      <w:proofErr w:type="spellStart"/>
      <w:r>
        <w:rPr>
          <w:rFonts w:eastAsia="Times New Roman" w:cs="Times New Roman"/>
        </w:rPr>
        <w:t>Колыхалова</w:t>
      </w:r>
      <w:proofErr w:type="spellEnd"/>
      <w:r>
        <w:rPr>
          <w:rFonts w:eastAsia="Times New Roman" w:cs="Times New Roman"/>
        </w:rPr>
        <w:t xml:space="preserve"> Е.П.</w:t>
      </w:r>
      <w:bookmarkStart w:id="0" w:name="_GoBack"/>
      <w:bookmarkEnd w:id="0"/>
    </w:p>
    <w:sectPr w:rsidR="00124B0E" w:rsidSect="00BB59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E6673"/>
    <w:multiLevelType w:val="hybridMultilevel"/>
    <w:tmpl w:val="4FF2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9A81D48"/>
    <w:multiLevelType w:val="hybridMultilevel"/>
    <w:tmpl w:val="383CC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AD9534A"/>
    <w:multiLevelType w:val="hybridMultilevel"/>
    <w:tmpl w:val="0A7EC9E8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06005F"/>
    <w:multiLevelType w:val="hybridMultilevel"/>
    <w:tmpl w:val="D9D4246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CF04A4D"/>
    <w:multiLevelType w:val="hybridMultilevel"/>
    <w:tmpl w:val="7E02B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5FC7287"/>
    <w:multiLevelType w:val="hybridMultilevel"/>
    <w:tmpl w:val="04B60F68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F196C9A"/>
    <w:multiLevelType w:val="hybridMultilevel"/>
    <w:tmpl w:val="634A91C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>
    <w:nsid w:val="41936111"/>
    <w:multiLevelType w:val="hybridMultilevel"/>
    <w:tmpl w:val="4592674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4CCF750A"/>
    <w:multiLevelType w:val="hybridMultilevel"/>
    <w:tmpl w:val="902C766A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64D0862"/>
    <w:multiLevelType w:val="hybridMultilevel"/>
    <w:tmpl w:val="9202D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633BC3"/>
    <w:multiLevelType w:val="hybridMultilevel"/>
    <w:tmpl w:val="5194FA2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307048"/>
    <w:multiLevelType w:val="hybridMultilevel"/>
    <w:tmpl w:val="A6EC47F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0D17602"/>
    <w:multiLevelType w:val="hybridMultilevel"/>
    <w:tmpl w:val="FDCAC0A2"/>
    <w:lvl w:ilvl="0" w:tplc="AEE291F6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1DF716C"/>
    <w:multiLevelType w:val="hybridMultilevel"/>
    <w:tmpl w:val="623E549C"/>
    <w:lvl w:ilvl="0" w:tplc="468848EE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1EE2224"/>
    <w:multiLevelType w:val="hybridMultilevel"/>
    <w:tmpl w:val="0950A3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64961B82"/>
    <w:multiLevelType w:val="hybridMultilevel"/>
    <w:tmpl w:val="227C460A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B573CFF"/>
    <w:multiLevelType w:val="hybridMultilevel"/>
    <w:tmpl w:val="678011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2311F1B"/>
    <w:multiLevelType w:val="hybridMultilevel"/>
    <w:tmpl w:val="E69EFDF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736404A1"/>
    <w:multiLevelType w:val="hybridMultilevel"/>
    <w:tmpl w:val="9F306BB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8"/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6"/>
  </w:num>
  <w:num w:numId="7">
    <w:abstractNumId w:val="1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 w:numId="1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5"/>
  </w:num>
  <w:num w:numId="1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2"/>
  </w:num>
  <w:num w:numId="3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6212"/>
    <w:rsid w:val="00124B0E"/>
    <w:rsid w:val="00186212"/>
    <w:rsid w:val="001E0510"/>
    <w:rsid w:val="00513DD6"/>
    <w:rsid w:val="005F26F6"/>
    <w:rsid w:val="00BB590D"/>
    <w:rsid w:val="00BC7FB5"/>
    <w:rsid w:val="00E23D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6212"/>
    <w:pPr>
      <w:widowControl w:val="0"/>
      <w:suppressAutoHyphens/>
      <w:spacing w:after="0" w:line="240" w:lineRule="auto"/>
    </w:pPr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86212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86212"/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styleId="a5">
    <w:name w:val="footer"/>
    <w:basedOn w:val="a"/>
    <w:link w:val="a6"/>
    <w:uiPriority w:val="99"/>
    <w:unhideWhenUsed/>
    <w:rsid w:val="0018621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186212"/>
    <w:rPr>
      <w:rFonts w:ascii="Times New Roman" w:eastAsia="SimSun" w:hAnsi="Times New Roman" w:cs="Tahoma"/>
      <w:kern w:val="2"/>
      <w:sz w:val="24"/>
      <w:szCs w:val="24"/>
      <w:lang w:eastAsia="hi-IN" w:bidi="hi-IN"/>
    </w:rPr>
  </w:style>
  <w:style w:type="paragraph" w:styleId="a7">
    <w:name w:val="No Spacing"/>
    <w:uiPriority w:val="1"/>
    <w:qFormat/>
    <w:rsid w:val="0018621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qFormat/>
    <w:rsid w:val="00186212"/>
    <w:pPr>
      <w:ind w:left="720"/>
      <w:contextualSpacing/>
    </w:pPr>
    <w:rPr>
      <w:rFonts w:cs="Mangal"/>
      <w:szCs w:val="21"/>
    </w:rPr>
  </w:style>
  <w:style w:type="paragraph" w:customStyle="1" w:styleId="1">
    <w:name w:val="Абзац списка1"/>
    <w:basedOn w:val="a"/>
    <w:rsid w:val="00186212"/>
    <w:pPr>
      <w:widowControl/>
      <w:suppressAutoHyphens w:val="0"/>
      <w:ind w:left="720"/>
    </w:pPr>
    <w:rPr>
      <w:rFonts w:eastAsia="Calibri" w:cs="Times New Roman"/>
      <w:kern w:val="0"/>
      <w:lang w:eastAsia="ru-RU" w:bidi="ar-SA"/>
    </w:rPr>
  </w:style>
  <w:style w:type="paragraph" w:customStyle="1" w:styleId="Style12">
    <w:name w:val="Style12"/>
    <w:basedOn w:val="a"/>
    <w:rsid w:val="00186212"/>
    <w:pPr>
      <w:suppressAutoHyphens w:val="0"/>
      <w:autoSpaceDE w:val="0"/>
      <w:autoSpaceDN w:val="0"/>
      <w:adjustRightInd w:val="0"/>
      <w:spacing w:line="269" w:lineRule="exact"/>
    </w:pPr>
    <w:rPr>
      <w:rFonts w:eastAsia="Times New Roman" w:cs="Times New Roman"/>
      <w:kern w:val="0"/>
      <w:lang w:eastAsia="ru-RU" w:bidi="ar-SA"/>
    </w:rPr>
  </w:style>
  <w:style w:type="paragraph" w:customStyle="1" w:styleId="Style2">
    <w:name w:val="Style2"/>
    <w:basedOn w:val="a"/>
    <w:uiPriority w:val="99"/>
    <w:rsid w:val="00186212"/>
    <w:pPr>
      <w:suppressAutoHyphens w:val="0"/>
      <w:autoSpaceDE w:val="0"/>
      <w:autoSpaceDN w:val="0"/>
      <w:adjustRightInd w:val="0"/>
    </w:pPr>
    <w:rPr>
      <w:rFonts w:eastAsia="Times New Roman" w:cs="Times New Roman"/>
      <w:kern w:val="0"/>
      <w:lang w:eastAsia="ru-RU" w:bidi="ar-SA"/>
    </w:rPr>
  </w:style>
  <w:style w:type="character" w:customStyle="1" w:styleId="FontStyle21">
    <w:name w:val="Font Style21"/>
    <w:rsid w:val="00186212"/>
    <w:rPr>
      <w:rFonts w:ascii="Times New Roman" w:hAnsi="Times New Roman" w:cs="Times New Roman" w:hint="default"/>
      <w:sz w:val="20"/>
      <w:szCs w:val="20"/>
    </w:rPr>
  </w:style>
  <w:style w:type="character" w:customStyle="1" w:styleId="FontStyle20">
    <w:name w:val="Font Style20"/>
    <w:rsid w:val="00186212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12">
    <w:name w:val="Font Style12"/>
    <w:uiPriority w:val="99"/>
    <w:rsid w:val="00186212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3">
    <w:name w:val="Font Style13"/>
    <w:uiPriority w:val="99"/>
    <w:rsid w:val="00186212"/>
    <w:rPr>
      <w:rFonts w:ascii="Times New Roman" w:hAnsi="Times New Roman" w:cs="Times New Roman" w:hint="default"/>
      <w:sz w:val="20"/>
      <w:szCs w:val="20"/>
    </w:rPr>
  </w:style>
  <w:style w:type="table" w:styleId="a9">
    <w:name w:val="Table Grid"/>
    <w:basedOn w:val="a1"/>
    <w:rsid w:val="0018621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-2">
    <w:name w:val="Medium Shading 1 Accent 2"/>
    <w:basedOn w:val="a1"/>
    <w:uiPriority w:val="63"/>
    <w:rsid w:val="00186212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0" w:afterLines="0" w:afterAutospacing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Lines="0" w:beforeAutospacing="0" w:afterLines="0" w:afterAutospacing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aa">
    <w:name w:val="Hyperlink"/>
    <w:basedOn w:val="a0"/>
    <w:semiHidden/>
    <w:unhideWhenUsed/>
    <w:rsid w:val="00BC7FB5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BC7FB5"/>
    <w:rPr>
      <w:color w:val="800080" w:themeColor="followedHyperlink"/>
      <w:u w:val="single"/>
    </w:rPr>
  </w:style>
  <w:style w:type="paragraph" w:styleId="ac">
    <w:name w:val="Normal (Web)"/>
    <w:basedOn w:val="a"/>
    <w:semiHidden/>
    <w:unhideWhenUsed/>
    <w:rsid w:val="00BC7FB5"/>
    <w:pPr>
      <w:widowControl/>
      <w:suppressAutoHyphens w:val="0"/>
      <w:spacing w:before="100" w:beforeAutospacing="1" w:after="100" w:afterAutospacing="1"/>
    </w:pPr>
    <w:rPr>
      <w:rFonts w:ascii="Arial" w:eastAsia="Times New Roman" w:hAnsi="Arial" w:cs="Arial"/>
      <w:color w:val="666666"/>
      <w:kern w:val="0"/>
      <w:sz w:val="18"/>
      <w:szCs w:val="18"/>
      <w:lang w:eastAsia="ru-RU" w:bidi="ar-SA"/>
    </w:rPr>
  </w:style>
  <w:style w:type="paragraph" w:styleId="ad">
    <w:name w:val="Title"/>
    <w:basedOn w:val="a"/>
    <w:link w:val="10"/>
    <w:qFormat/>
    <w:rsid w:val="00BC7FB5"/>
    <w:pPr>
      <w:widowControl/>
      <w:suppressAutoHyphens w:val="0"/>
      <w:jc w:val="center"/>
    </w:pPr>
    <w:rPr>
      <w:rFonts w:asciiTheme="minorHAnsi" w:eastAsiaTheme="minorHAnsi" w:hAnsiTheme="minorHAnsi" w:cstheme="minorBidi"/>
      <w:b/>
      <w:kern w:val="0"/>
      <w:sz w:val="40"/>
      <w:szCs w:val="22"/>
      <w:lang w:eastAsia="ru-RU" w:bidi="ar-SA"/>
    </w:rPr>
  </w:style>
  <w:style w:type="character" w:customStyle="1" w:styleId="ae">
    <w:name w:val="Название Знак"/>
    <w:basedOn w:val="a0"/>
    <w:rsid w:val="00BC7FB5"/>
    <w:rPr>
      <w:rFonts w:asciiTheme="majorHAnsi" w:eastAsiaTheme="majorEastAsia" w:hAnsiTheme="majorHAnsi" w:cs="Mangal"/>
      <w:color w:val="17365D" w:themeColor="text2" w:themeShade="BF"/>
      <w:spacing w:val="5"/>
      <w:kern w:val="28"/>
      <w:sz w:val="52"/>
      <w:szCs w:val="47"/>
      <w:lang w:eastAsia="hi-IN" w:bidi="hi-IN"/>
    </w:rPr>
  </w:style>
  <w:style w:type="paragraph" w:customStyle="1" w:styleId="Style43">
    <w:name w:val="Style43"/>
    <w:basedOn w:val="a"/>
    <w:rsid w:val="00BC7FB5"/>
    <w:pPr>
      <w:suppressAutoHyphens w:val="0"/>
      <w:autoSpaceDE w:val="0"/>
      <w:autoSpaceDN w:val="0"/>
      <w:adjustRightInd w:val="0"/>
      <w:spacing w:line="67" w:lineRule="exact"/>
      <w:jc w:val="center"/>
    </w:pPr>
    <w:rPr>
      <w:rFonts w:ascii="Arial" w:eastAsia="Times New Roman" w:hAnsi="Arial" w:cs="Times New Roman"/>
      <w:kern w:val="0"/>
      <w:lang w:eastAsia="ru-RU" w:bidi="ar-SA"/>
    </w:rPr>
  </w:style>
  <w:style w:type="paragraph" w:customStyle="1" w:styleId="Style7">
    <w:name w:val="Style7"/>
    <w:basedOn w:val="a"/>
    <w:rsid w:val="00BC7FB5"/>
    <w:pPr>
      <w:suppressAutoHyphens w:val="0"/>
      <w:autoSpaceDE w:val="0"/>
      <w:autoSpaceDN w:val="0"/>
      <w:adjustRightInd w:val="0"/>
      <w:spacing w:line="229" w:lineRule="exact"/>
    </w:pPr>
    <w:rPr>
      <w:rFonts w:ascii="Arial" w:eastAsia="Times New Roman" w:hAnsi="Arial" w:cs="Arial"/>
      <w:kern w:val="0"/>
      <w:lang w:eastAsia="ru-RU" w:bidi="ar-SA"/>
    </w:rPr>
  </w:style>
  <w:style w:type="paragraph" w:customStyle="1" w:styleId="Style17">
    <w:name w:val="Style17"/>
    <w:basedOn w:val="a"/>
    <w:rsid w:val="00BC7FB5"/>
    <w:pPr>
      <w:suppressAutoHyphens w:val="0"/>
      <w:autoSpaceDE w:val="0"/>
      <w:autoSpaceDN w:val="0"/>
      <w:adjustRightInd w:val="0"/>
      <w:spacing w:line="230" w:lineRule="exact"/>
      <w:jc w:val="both"/>
    </w:pPr>
    <w:rPr>
      <w:rFonts w:ascii="Arial" w:eastAsia="Times New Roman" w:hAnsi="Arial" w:cs="Arial"/>
      <w:kern w:val="0"/>
      <w:lang w:eastAsia="ru-RU" w:bidi="ar-SA"/>
    </w:rPr>
  </w:style>
  <w:style w:type="paragraph" w:customStyle="1" w:styleId="Style16">
    <w:name w:val="Style16"/>
    <w:basedOn w:val="a"/>
    <w:rsid w:val="00BC7FB5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lang w:eastAsia="ru-RU" w:bidi="ar-SA"/>
    </w:rPr>
  </w:style>
  <w:style w:type="paragraph" w:customStyle="1" w:styleId="Style20">
    <w:name w:val="Style20"/>
    <w:basedOn w:val="a"/>
    <w:rsid w:val="00BC7FB5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lang w:eastAsia="ru-RU" w:bidi="ar-SA"/>
    </w:rPr>
  </w:style>
  <w:style w:type="paragraph" w:customStyle="1" w:styleId="Style78">
    <w:name w:val="Style78"/>
    <w:basedOn w:val="a"/>
    <w:rsid w:val="00BC7FB5"/>
    <w:pPr>
      <w:suppressAutoHyphens w:val="0"/>
      <w:autoSpaceDE w:val="0"/>
      <w:autoSpaceDN w:val="0"/>
      <w:adjustRightInd w:val="0"/>
      <w:spacing w:line="259" w:lineRule="exact"/>
      <w:ind w:firstLine="533"/>
      <w:jc w:val="both"/>
    </w:pPr>
    <w:rPr>
      <w:rFonts w:ascii="Arial" w:eastAsia="Times New Roman" w:hAnsi="Arial" w:cs="Arial"/>
      <w:kern w:val="0"/>
      <w:lang w:eastAsia="ru-RU" w:bidi="ar-SA"/>
    </w:rPr>
  </w:style>
  <w:style w:type="paragraph" w:customStyle="1" w:styleId="Style19">
    <w:name w:val="Style19"/>
    <w:basedOn w:val="a"/>
    <w:rsid w:val="00BC7FB5"/>
    <w:pPr>
      <w:suppressAutoHyphens w:val="0"/>
      <w:autoSpaceDE w:val="0"/>
      <w:autoSpaceDN w:val="0"/>
      <w:adjustRightInd w:val="0"/>
    </w:pPr>
    <w:rPr>
      <w:rFonts w:ascii="Arial" w:eastAsia="Times New Roman" w:hAnsi="Arial" w:cs="Times New Roman"/>
      <w:kern w:val="0"/>
      <w:lang w:eastAsia="ru-RU" w:bidi="ar-SA"/>
    </w:rPr>
  </w:style>
  <w:style w:type="paragraph" w:customStyle="1" w:styleId="Style50">
    <w:name w:val="Style50"/>
    <w:basedOn w:val="a"/>
    <w:rsid w:val="00BC7FB5"/>
    <w:pPr>
      <w:suppressAutoHyphens w:val="0"/>
      <w:autoSpaceDE w:val="0"/>
      <w:autoSpaceDN w:val="0"/>
      <w:adjustRightInd w:val="0"/>
      <w:spacing w:line="232" w:lineRule="exact"/>
    </w:pPr>
    <w:rPr>
      <w:rFonts w:ascii="Arial" w:eastAsia="Times New Roman" w:hAnsi="Arial" w:cs="Arial"/>
      <w:kern w:val="0"/>
      <w:lang w:eastAsia="ru-RU" w:bidi="ar-SA"/>
    </w:rPr>
  </w:style>
  <w:style w:type="paragraph" w:customStyle="1" w:styleId="Style64">
    <w:name w:val="Style64"/>
    <w:basedOn w:val="a"/>
    <w:rsid w:val="00BC7FB5"/>
    <w:pPr>
      <w:suppressAutoHyphens w:val="0"/>
      <w:autoSpaceDE w:val="0"/>
      <w:autoSpaceDN w:val="0"/>
      <w:adjustRightInd w:val="0"/>
      <w:spacing w:line="232" w:lineRule="exact"/>
      <w:jc w:val="both"/>
    </w:pPr>
    <w:rPr>
      <w:rFonts w:ascii="Arial" w:eastAsia="Times New Roman" w:hAnsi="Arial" w:cs="Arial"/>
      <w:kern w:val="0"/>
      <w:lang w:eastAsia="ru-RU" w:bidi="ar-SA"/>
    </w:rPr>
  </w:style>
  <w:style w:type="paragraph" w:customStyle="1" w:styleId="Style6">
    <w:name w:val="Style6"/>
    <w:basedOn w:val="a"/>
    <w:rsid w:val="00BC7FB5"/>
    <w:pPr>
      <w:suppressAutoHyphens w:val="0"/>
      <w:autoSpaceDE w:val="0"/>
      <w:autoSpaceDN w:val="0"/>
      <w:adjustRightInd w:val="0"/>
      <w:spacing w:line="230" w:lineRule="exact"/>
      <w:jc w:val="both"/>
    </w:pPr>
    <w:rPr>
      <w:rFonts w:ascii="Arial" w:eastAsia="Times New Roman" w:hAnsi="Arial" w:cs="Arial"/>
      <w:kern w:val="0"/>
      <w:lang w:eastAsia="ru-RU" w:bidi="ar-SA"/>
    </w:rPr>
  </w:style>
  <w:style w:type="paragraph" w:customStyle="1" w:styleId="Style42">
    <w:name w:val="Style42"/>
    <w:basedOn w:val="a"/>
    <w:rsid w:val="00BC7FB5"/>
    <w:pPr>
      <w:suppressAutoHyphens w:val="0"/>
      <w:autoSpaceDE w:val="0"/>
      <w:autoSpaceDN w:val="0"/>
      <w:adjustRightInd w:val="0"/>
      <w:spacing w:line="235" w:lineRule="exact"/>
      <w:jc w:val="center"/>
    </w:pPr>
    <w:rPr>
      <w:rFonts w:ascii="Arial" w:eastAsia="Times New Roman" w:hAnsi="Arial" w:cs="Arial"/>
      <w:kern w:val="0"/>
      <w:lang w:eastAsia="ru-RU" w:bidi="ar-SA"/>
    </w:rPr>
  </w:style>
  <w:style w:type="paragraph" w:customStyle="1" w:styleId="Style60">
    <w:name w:val="Style60"/>
    <w:basedOn w:val="a"/>
    <w:rsid w:val="00BC7FB5"/>
    <w:pPr>
      <w:suppressAutoHyphens w:val="0"/>
      <w:autoSpaceDE w:val="0"/>
      <w:autoSpaceDN w:val="0"/>
      <w:adjustRightInd w:val="0"/>
      <w:spacing w:line="466" w:lineRule="exact"/>
      <w:jc w:val="center"/>
    </w:pPr>
    <w:rPr>
      <w:rFonts w:ascii="Arial" w:eastAsia="Times New Roman" w:hAnsi="Arial" w:cs="Arial"/>
      <w:kern w:val="0"/>
      <w:lang w:eastAsia="ru-RU" w:bidi="ar-SA"/>
    </w:rPr>
  </w:style>
  <w:style w:type="paragraph" w:customStyle="1" w:styleId="Style33">
    <w:name w:val="Style33"/>
    <w:basedOn w:val="a"/>
    <w:rsid w:val="00BC7FB5"/>
    <w:pPr>
      <w:suppressAutoHyphens w:val="0"/>
      <w:autoSpaceDE w:val="0"/>
      <w:autoSpaceDN w:val="0"/>
      <w:adjustRightInd w:val="0"/>
      <w:spacing w:line="232" w:lineRule="exact"/>
    </w:pPr>
    <w:rPr>
      <w:rFonts w:ascii="Arial" w:eastAsia="Times New Roman" w:hAnsi="Arial" w:cs="Arial"/>
      <w:kern w:val="0"/>
      <w:lang w:eastAsia="ru-RU" w:bidi="ar-SA"/>
    </w:rPr>
  </w:style>
  <w:style w:type="character" w:customStyle="1" w:styleId="10">
    <w:name w:val="Название Знак1"/>
    <w:basedOn w:val="a0"/>
    <w:link w:val="ad"/>
    <w:locked/>
    <w:rsid w:val="00BC7FB5"/>
    <w:rPr>
      <w:b/>
      <w:sz w:val="40"/>
      <w:lang w:eastAsia="ru-RU"/>
    </w:rPr>
  </w:style>
  <w:style w:type="character" w:customStyle="1" w:styleId="FontStyle80">
    <w:name w:val="Font Style80"/>
    <w:basedOn w:val="a0"/>
    <w:rsid w:val="00BC7FB5"/>
    <w:rPr>
      <w:rFonts w:ascii="Arial" w:hAnsi="Arial" w:cs="Arial" w:hint="default"/>
      <w:b/>
      <w:bCs/>
      <w:sz w:val="22"/>
      <w:szCs w:val="22"/>
    </w:rPr>
  </w:style>
  <w:style w:type="character" w:customStyle="1" w:styleId="FontStyle92">
    <w:name w:val="Font Style92"/>
    <w:basedOn w:val="a0"/>
    <w:rsid w:val="00BC7FB5"/>
    <w:rPr>
      <w:rFonts w:ascii="Arial" w:hAnsi="Arial" w:cs="Arial" w:hint="default"/>
      <w:sz w:val="20"/>
      <w:szCs w:val="20"/>
    </w:rPr>
  </w:style>
  <w:style w:type="character" w:customStyle="1" w:styleId="FontStyle90">
    <w:name w:val="Font Style90"/>
    <w:basedOn w:val="a0"/>
    <w:rsid w:val="00BC7FB5"/>
    <w:rPr>
      <w:rFonts w:ascii="Arial" w:hAnsi="Arial" w:cs="Arial" w:hint="default"/>
      <w:i/>
      <w:iCs/>
      <w:spacing w:val="30"/>
      <w:sz w:val="26"/>
      <w:szCs w:val="26"/>
    </w:rPr>
  </w:style>
  <w:style w:type="character" w:customStyle="1" w:styleId="FontStyle84">
    <w:name w:val="Font Style84"/>
    <w:basedOn w:val="a0"/>
    <w:rsid w:val="00BC7FB5"/>
    <w:rPr>
      <w:rFonts w:ascii="Arial" w:hAnsi="Arial" w:cs="Arial" w:hint="default"/>
      <w:sz w:val="18"/>
      <w:szCs w:val="18"/>
    </w:rPr>
  </w:style>
  <w:style w:type="character" w:customStyle="1" w:styleId="FontStyle99">
    <w:name w:val="Font Style99"/>
    <w:basedOn w:val="a0"/>
    <w:rsid w:val="00BC7FB5"/>
    <w:rPr>
      <w:rFonts w:ascii="Arial" w:hAnsi="Arial" w:cs="Arial" w:hint="default"/>
      <w:sz w:val="18"/>
      <w:szCs w:val="18"/>
    </w:rPr>
  </w:style>
  <w:style w:type="character" w:customStyle="1" w:styleId="FontStyle111">
    <w:name w:val="Font Style111"/>
    <w:basedOn w:val="a0"/>
    <w:rsid w:val="00BC7FB5"/>
    <w:rPr>
      <w:rFonts w:ascii="Arial" w:hAnsi="Arial" w:cs="Arial" w:hint="default"/>
      <w:b/>
      <w:bCs/>
      <w:smallCaps/>
      <w:sz w:val="20"/>
      <w:szCs w:val="20"/>
    </w:rPr>
  </w:style>
  <w:style w:type="character" w:styleId="af">
    <w:name w:val="Strong"/>
    <w:basedOn w:val="a0"/>
    <w:qFormat/>
    <w:rsid w:val="00BC7FB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95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osv.ru/umk/perspektiva/info.aspx?ob_no=4253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4643</Words>
  <Characters>26468</Characters>
  <Application>Microsoft Office Word</Application>
  <DocSecurity>0</DocSecurity>
  <Lines>220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31049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</dc:creator>
  <cp:keywords/>
  <dc:description/>
  <cp:lastModifiedBy>sl</cp:lastModifiedBy>
  <cp:revision>9</cp:revision>
  <dcterms:created xsi:type="dcterms:W3CDTF">2016-09-21T09:53:00Z</dcterms:created>
  <dcterms:modified xsi:type="dcterms:W3CDTF">2016-10-21T12:19:00Z</dcterms:modified>
</cp:coreProperties>
</file>